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4ABE3" w14:textId="31C80616" w:rsidR="00663B0F" w:rsidRPr="000D3085" w:rsidRDefault="00663B0F" w:rsidP="00663B0F">
      <w:pPr>
        <w:jc w:val="center"/>
        <w:rPr>
          <w:rFonts w:ascii="Times New Roman" w:hAnsi="Times New Roman" w:cs="Times New Roman"/>
          <w:i/>
          <w:iCs/>
          <w:color w:val="FF0000"/>
          <w:sz w:val="24"/>
          <w:szCs w:val="24"/>
        </w:rPr>
      </w:pPr>
      <w:r w:rsidRPr="000D3085">
        <w:rPr>
          <w:rFonts w:ascii="Times New Roman" w:hAnsi="Times New Roman" w:cs="Times New Roman"/>
          <w:i/>
          <w:iCs/>
          <w:color w:val="FF0000"/>
          <w:sz w:val="24"/>
          <w:szCs w:val="24"/>
        </w:rPr>
        <w:t xml:space="preserve">               </w:t>
      </w:r>
      <w:r w:rsidR="002543BB">
        <w:rPr>
          <w:rFonts w:ascii="Times New Roman" w:hAnsi="Times New Roman" w:cs="Times New Roman"/>
          <w:i/>
          <w:iCs/>
          <w:color w:val="FF0000"/>
          <w:sz w:val="24"/>
          <w:szCs w:val="24"/>
        </w:rPr>
        <w:t xml:space="preserve">                               </w:t>
      </w:r>
      <w:r w:rsidRPr="000D3085">
        <w:rPr>
          <w:rFonts w:ascii="Times New Roman" w:hAnsi="Times New Roman" w:cs="Times New Roman"/>
          <w:i/>
          <w:iCs/>
          <w:color w:val="FF0000"/>
          <w:sz w:val="24"/>
          <w:szCs w:val="24"/>
        </w:rPr>
        <w:t xml:space="preserve">                                                                       </w:t>
      </w:r>
    </w:p>
    <w:p w14:paraId="60930AF3" w14:textId="226D3D5E" w:rsidR="003E78C1" w:rsidRDefault="003E78C1" w:rsidP="00663B0F">
      <w:pPr>
        <w:jc w:val="center"/>
        <w:rPr>
          <w:rFonts w:ascii="Times New Roman" w:hAnsi="Times New Roman" w:cs="Times New Roman"/>
          <w:color w:val="000000" w:themeColor="text1"/>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663B0F" w:rsidRPr="002543BB">
        <w:rPr>
          <w:rFonts w:ascii="Times New Roman" w:hAnsi="Times New Roman" w:cs="Times New Roman"/>
          <w:color w:val="000000" w:themeColor="text1"/>
          <w:sz w:val="24"/>
          <w:szCs w:val="24"/>
        </w:rPr>
        <w:t>PATVIRTINTA:</w:t>
      </w:r>
    </w:p>
    <w:p w14:paraId="3743210C" w14:textId="50EBDF69" w:rsidR="00663B0F" w:rsidRDefault="003E78C1" w:rsidP="00663B0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Klubo direktoriaus įsakymu </w:t>
      </w:r>
      <w:r w:rsidR="002543BB" w:rsidRPr="002543BB">
        <w:rPr>
          <w:rFonts w:ascii="Times New Roman" w:hAnsi="Times New Roman" w:cs="Times New Roman"/>
          <w:color w:val="000000" w:themeColor="text1"/>
          <w:sz w:val="24"/>
          <w:szCs w:val="24"/>
        </w:rPr>
        <w:t xml:space="preserve">V </w:t>
      </w:r>
      <w:r>
        <w:rPr>
          <w:rFonts w:ascii="Times New Roman" w:hAnsi="Times New Roman" w:cs="Times New Roman"/>
          <w:color w:val="000000" w:themeColor="text1"/>
          <w:sz w:val="24"/>
          <w:szCs w:val="24"/>
        </w:rPr>
        <w:t>–</w:t>
      </w:r>
      <w:r w:rsidR="002543BB" w:rsidRPr="002543BB">
        <w:rPr>
          <w:rFonts w:ascii="Times New Roman" w:hAnsi="Times New Roman" w:cs="Times New Roman"/>
          <w:color w:val="000000" w:themeColor="text1"/>
          <w:sz w:val="24"/>
          <w:szCs w:val="24"/>
        </w:rPr>
        <w:t xml:space="preserve"> 23</w:t>
      </w:r>
    </w:p>
    <w:p w14:paraId="2FB0A21C" w14:textId="44EDAA42" w:rsidR="003E78C1" w:rsidRPr="002543BB" w:rsidRDefault="003E78C1" w:rsidP="00663B0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bookmarkStart w:id="0" w:name="_GoBack"/>
      <w:bookmarkEnd w:id="0"/>
      <w:r>
        <w:rPr>
          <w:rFonts w:ascii="Times New Roman" w:hAnsi="Times New Roman" w:cs="Times New Roman"/>
          <w:color w:val="000000" w:themeColor="text1"/>
          <w:sz w:val="24"/>
          <w:szCs w:val="24"/>
        </w:rPr>
        <w:t xml:space="preserve"> 2023.07.01  Vilnius</w:t>
      </w:r>
    </w:p>
    <w:p w14:paraId="2AD552F7" w14:textId="63098436" w:rsidR="00663B0F" w:rsidRPr="00663B0F" w:rsidRDefault="00663B0F" w:rsidP="00663B0F">
      <w:pPr>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 xml:space="preserve">                           </w:t>
      </w:r>
    </w:p>
    <w:p w14:paraId="54DC8ED8" w14:textId="77777777" w:rsidR="00663B0F" w:rsidRPr="00016142" w:rsidRDefault="00663B0F" w:rsidP="00663B0F">
      <w:pPr>
        <w:jc w:val="center"/>
        <w:rPr>
          <w:rFonts w:ascii="Times New Roman" w:hAnsi="Times New Roman" w:cs="Times New Roman"/>
          <w:b/>
          <w:bCs/>
          <w:sz w:val="24"/>
          <w:szCs w:val="24"/>
        </w:rPr>
      </w:pPr>
      <w:r w:rsidRPr="003B0848">
        <w:rPr>
          <w:rFonts w:ascii="Times New Roman" w:hAnsi="Times New Roman" w:cs="Times New Roman"/>
          <w:b/>
          <w:bCs/>
          <w:sz w:val="24"/>
          <w:szCs w:val="24"/>
        </w:rPr>
        <w:t>KORUPCIJOS PREVENCIJOS</w:t>
      </w:r>
      <w:r>
        <w:rPr>
          <w:rFonts w:ascii="Times New Roman" w:hAnsi="Times New Roman" w:cs="Times New Roman"/>
          <w:b/>
          <w:bCs/>
          <w:sz w:val="24"/>
          <w:szCs w:val="24"/>
        </w:rPr>
        <w:t xml:space="preserve"> TVARKOS APRAŠAS</w:t>
      </w:r>
    </w:p>
    <w:p w14:paraId="2C60C864" w14:textId="77777777" w:rsidR="00663B0F" w:rsidRPr="00297CEE" w:rsidRDefault="00663B0F" w:rsidP="00663B0F">
      <w:pPr>
        <w:rPr>
          <w:rFonts w:ascii="Times New Roman" w:hAnsi="Times New Roman" w:cs="Times New Roman"/>
          <w:b/>
          <w:bCs/>
          <w:sz w:val="24"/>
          <w:szCs w:val="24"/>
        </w:rPr>
      </w:pPr>
    </w:p>
    <w:p w14:paraId="17F46897" w14:textId="77777777" w:rsidR="00663B0F" w:rsidRPr="00297CEE" w:rsidRDefault="00663B0F" w:rsidP="00663B0F">
      <w:pPr>
        <w:spacing w:after="0" w:line="360" w:lineRule="auto"/>
        <w:jc w:val="center"/>
        <w:rPr>
          <w:rFonts w:ascii="Times New Roman" w:hAnsi="Times New Roman" w:cs="Times New Roman"/>
          <w:b/>
          <w:bCs/>
          <w:sz w:val="24"/>
          <w:szCs w:val="24"/>
        </w:rPr>
      </w:pPr>
      <w:r w:rsidRPr="00297CEE">
        <w:rPr>
          <w:rFonts w:ascii="Times New Roman" w:hAnsi="Times New Roman" w:cs="Times New Roman"/>
          <w:b/>
          <w:bCs/>
          <w:sz w:val="24"/>
          <w:szCs w:val="24"/>
        </w:rPr>
        <w:t>I SKYRIUS</w:t>
      </w:r>
    </w:p>
    <w:p w14:paraId="165D2E8B" w14:textId="77777777" w:rsidR="00663B0F" w:rsidRPr="00297CEE" w:rsidRDefault="00663B0F" w:rsidP="00663B0F">
      <w:pPr>
        <w:spacing w:after="0" w:line="360" w:lineRule="auto"/>
        <w:jc w:val="center"/>
        <w:rPr>
          <w:rFonts w:ascii="Times New Roman" w:hAnsi="Times New Roman" w:cs="Times New Roman"/>
          <w:b/>
          <w:bCs/>
          <w:sz w:val="24"/>
          <w:szCs w:val="24"/>
        </w:rPr>
      </w:pPr>
      <w:r w:rsidRPr="00297CEE">
        <w:rPr>
          <w:rFonts w:ascii="Times New Roman" w:hAnsi="Times New Roman" w:cs="Times New Roman"/>
          <w:b/>
          <w:bCs/>
          <w:sz w:val="24"/>
          <w:szCs w:val="24"/>
        </w:rPr>
        <w:t>BENDROSIOS NUOSTATOS</w:t>
      </w:r>
    </w:p>
    <w:p w14:paraId="0FCF3B21" w14:textId="05F9E158" w:rsidR="00663B0F" w:rsidRPr="002242AE" w:rsidRDefault="00663B0F" w:rsidP="00663B0F">
      <w:pPr>
        <w:pStyle w:val="Sraopastraipa"/>
        <w:numPr>
          <w:ilvl w:val="0"/>
          <w:numId w:val="1"/>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Korupcijos prevencijos</w:t>
      </w:r>
      <w:r w:rsidRPr="002242AE">
        <w:rPr>
          <w:rFonts w:ascii="Times New Roman" w:hAnsi="Times New Roman" w:cs="Times New Roman"/>
          <w:sz w:val="24"/>
          <w:szCs w:val="24"/>
        </w:rPr>
        <w:t xml:space="preserve"> tvarkos aprašas (toliau – Aprašas) reglamentuoja viešosios</w:t>
      </w:r>
      <w:r>
        <w:rPr>
          <w:rFonts w:ascii="Times New Roman" w:hAnsi="Times New Roman" w:cs="Times New Roman"/>
          <w:sz w:val="24"/>
          <w:szCs w:val="24"/>
        </w:rPr>
        <w:t xml:space="preserve">/biudžetinės </w:t>
      </w:r>
      <w:r w:rsidRPr="002242AE">
        <w:rPr>
          <w:rFonts w:ascii="Times New Roman" w:hAnsi="Times New Roman" w:cs="Times New Roman"/>
          <w:sz w:val="24"/>
          <w:szCs w:val="24"/>
        </w:rPr>
        <w:t>įstaigos</w:t>
      </w:r>
      <w:r w:rsidR="00B441E7">
        <w:rPr>
          <w:rFonts w:ascii="Times New Roman" w:hAnsi="Times New Roman" w:cs="Times New Roman"/>
          <w:sz w:val="24"/>
          <w:szCs w:val="24"/>
        </w:rPr>
        <w:t xml:space="preserve"> Vilniaus vaikų ir jaunimo klubo „Jaunystė</w:t>
      </w:r>
      <w:r w:rsidR="00B441E7">
        <w:rPr>
          <w:rFonts w:ascii="Times New Roman" w:hAnsi="Times New Roman" w:cs="Times New Roman"/>
          <w:sz w:val="24"/>
          <w:szCs w:val="24"/>
        </w:rPr>
        <w:br/>
        <w:t>„</w:t>
      </w:r>
      <w:r w:rsidRPr="002242AE">
        <w:rPr>
          <w:rFonts w:ascii="Times New Roman" w:hAnsi="Times New Roman" w:cs="Times New Roman"/>
          <w:sz w:val="24"/>
          <w:szCs w:val="24"/>
        </w:rPr>
        <w:t xml:space="preserve"> (toliau – Įstaiga) </w:t>
      </w:r>
      <w:r>
        <w:rPr>
          <w:rFonts w:ascii="Times New Roman" w:hAnsi="Times New Roman" w:cs="Times New Roman"/>
          <w:sz w:val="24"/>
          <w:szCs w:val="24"/>
        </w:rPr>
        <w:t>korupcijos prevencijos tikslus, uždavinius, pagrindinius principus,</w:t>
      </w:r>
      <w:r w:rsidRPr="002242AE">
        <w:rPr>
          <w:rFonts w:ascii="Times New Roman" w:hAnsi="Times New Roman" w:cs="Times New Roman"/>
          <w:sz w:val="24"/>
          <w:szCs w:val="24"/>
        </w:rPr>
        <w:t xml:space="preserve"> korupcijos prevencijos priemones, </w:t>
      </w:r>
      <w:r>
        <w:rPr>
          <w:rFonts w:ascii="Times New Roman" w:hAnsi="Times New Roman" w:cs="Times New Roman"/>
          <w:sz w:val="24"/>
          <w:szCs w:val="24"/>
        </w:rPr>
        <w:t>jų</w:t>
      </w:r>
      <w:r w:rsidRPr="002242AE">
        <w:rPr>
          <w:rFonts w:ascii="Times New Roman" w:hAnsi="Times New Roman" w:cs="Times New Roman"/>
          <w:sz w:val="24"/>
          <w:szCs w:val="24"/>
        </w:rPr>
        <w:t xml:space="preserve"> įgyvendinimo koordinavimą bei kontrolę.</w:t>
      </w:r>
    </w:p>
    <w:p w14:paraId="1C1C100C" w14:textId="77777777" w:rsidR="00663B0F" w:rsidRDefault="00663B0F" w:rsidP="00663B0F">
      <w:pPr>
        <w:pStyle w:val="Sraopastraipa"/>
        <w:numPr>
          <w:ilvl w:val="0"/>
          <w:numId w:val="1"/>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Aprašas yra galiojantis korupcijos prevencijos dokumentas, kuriuo Įstaiga įsipareigoja:</w:t>
      </w:r>
    </w:p>
    <w:p w14:paraId="7BA05287" w14:textId="77777777" w:rsidR="00663B0F" w:rsidRPr="00812368" w:rsidRDefault="00663B0F" w:rsidP="00663B0F">
      <w:pPr>
        <w:pStyle w:val="Sraopastraipa"/>
        <w:numPr>
          <w:ilvl w:val="1"/>
          <w:numId w:val="1"/>
        </w:num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812368">
        <w:rPr>
          <w:rFonts w:ascii="Times New Roman" w:eastAsia="Times New Roman" w:hAnsi="Times New Roman" w:cs="Times New Roman"/>
          <w:sz w:val="24"/>
          <w:szCs w:val="24"/>
        </w:rPr>
        <w:t>laikytis Lietuvos Respublikos teisės aktų korupcijos prevencijos srityje;</w:t>
      </w:r>
    </w:p>
    <w:p w14:paraId="508B11C2" w14:textId="77777777" w:rsidR="00663B0F" w:rsidRPr="00F8162D" w:rsidRDefault="00663B0F" w:rsidP="00663B0F">
      <w:pPr>
        <w:pStyle w:val="Sraopastraipa"/>
        <w:numPr>
          <w:ilvl w:val="1"/>
          <w:numId w:val="1"/>
        </w:numPr>
        <w:spacing w:after="0" w:line="36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F11AC">
        <w:rPr>
          <w:rFonts w:ascii="Times New Roman" w:eastAsia="Times New Roman" w:hAnsi="Times New Roman" w:cs="Times New Roman"/>
          <w:sz w:val="24"/>
          <w:szCs w:val="24"/>
        </w:rPr>
        <w:t xml:space="preserve">netoleruoti nemandagaus ir neetiško elgesio, interesų konfliktų, neteisėtų dovanų, kyšininkavimo, piktnaudžiavimo tarnybine </w:t>
      </w:r>
      <w:r w:rsidRPr="00F8162D">
        <w:rPr>
          <w:rFonts w:ascii="Times New Roman" w:eastAsia="Times New Roman" w:hAnsi="Times New Roman" w:cs="Times New Roman"/>
          <w:sz w:val="24"/>
          <w:szCs w:val="24"/>
        </w:rPr>
        <w:t>padėtimi ir kitų korupcinio pobūdžio nusikalstamų veikų.</w:t>
      </w:r>
    </w:p>
    <w:p w14:paraId="02351E1D" w14:textId="77777777" w:rsidR="00663B0F" w:rsidRPr="00F8162D" w:rsidRDefault="00663B0F" w:rsidP="00663B0F">
      <w:pPr>
        <w:pStyle w:val="Sraopastraipa"/>
        <w:numPr>
          <w:ilvl w:val="0"/>
          <w:numId w:val="1"/>
        </w:numPr>
        <w:spacing w:after="0" w:line="360" w:lineRule="auto"/>
        <w:ind w:hanging="219"/>
        <w:jc w:val="both"/>
        <w:rPr>
          <w:rFonts w:ascii="Times New Roman" w:eastAsia="Times New Roman" w:hAnsi="Times New Roman" w:cs="Times New Roman"/>
          <w:sz w:val="24"/>
          <w:szCs w:val="24"/>
        </w:rPr>
      </w:pPr>
      <w:r w:rsidRPr="00F816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8162D">
        <w:rPr>
          <w:rFonts w:ascii="Times New Roman" w:eastAsia="Times New Roman" w:hAnsi="Times New Roman" w:cs="Times New Roman"/>
          <w:sz w:val="24"/>
          <w:szCs w:val="24"/>
        </w:rPr>
        <w:t xml:space="preserve"> Aprašo nuostatos taikomas visiems Įstaigos darbuotojams.</w:t>
      </w:r>
    </w:p>
    <w:p w14:paraId="4AD101D2" w14:textId="77777777" w:rsidR="00663B0F" w:rsidRPr="00F8162D" w:rsidRDefault="00663B0F" w:rsidP="00663B0F">
      <w:pPr>
        <w:pStyle w:val="Sraopastraipa"/>
        <w:numPr>
          <w:ilvl w:val="0"/>
          <w:numId w:val="1"/>
        </w:numPr>
        <w:spacing w:after="0" w:line="360" w:lineRule="auto"/>
        <w:ind w:left="0" w:firstLine="851"/>
        <w:jc w:val="both"/>
        <w:rPr>
          <w:rFonts w:ascii="Times New Roman" w:hAnsi="Times New Roman" w:cs="Times New Roman"/>
          <w:sz w:val="24"/>
          <w:szCs w:val="24"/>
        </w:rPr>
      </w:pPr>
      <w:r w:rsidRPr="00F8162D">
        <w:rPr>
          <w:rFonts w:ascii="Times New Roman" w:eastAsia="Times New Roman" w:hAnsi="Times New Roman" w:cs="Times New Roman"/>
          <w:sz w:val="24"/>
          <w:szCs w:val="24"/>
        </w:rPr>
        <w:t xml:space="preserve">Aprašo tikslas – užtikrinti </w:t>
      </w:r>
      <w:r w:rsidRPr="00F8162D">
        <w:rPr>
          <w:rFonts w:ascii="Times New Roman" w:hAnsi="Times New Roman" w:cs="Times New Roman"/>
          <w:sz w:val="24"/>
          <w:szCs w:val="24"/>
        </w:rPr>
        <w:t xml:space="preserve">skaidrią Įstaigos veiklą, </w:t>
      </w:r>
      <w:r w:rsidRPr="00F8162D">
        <w:rPr>
          <w:rFonts w:ascii="Times New Roman" w:eastAsia="Times New Roman" w:hAnsi="Times New Roman" w:cs="Times New Roman"/>
          <w:sz w:val="24"/>
          <w:szCs w:val="24"/>
        </w:rPr>
        <w:t>Įstaigos teikiamų paslaugų kokybę.</w:t>
      </w:r>
    </w:p>
    <w:p w14:paraId="4F3FB37A" w14:textId="77777777" w:rsidR="00663B0F" w:rsidRPr="00732A5C" w:rsidRDefault="00663B0F" w:rsidP="00663B0F">
      <w:pPr>
        <w:pStyle w:val="Sraopastraipa"/>
        <w:numPr>
          <w:ilvl w:val="0"/>
          <w:numId w:val="1"/>
        </w:numPr>
        <w:spacing w:after="0" w:line="360" w:lineRule="auto"/>
        <w:ind w:left="0" w:firstLine="851"/>
        <w:jc w:val="both"/>
        <w:rPr>
          <w:rFonts w:ascii="Times New Roman" w:eastAsia="Times New Roman" w:hAnsi="Times New Roman" w:cs="Times New Roman"/>
          <w:sz w:val="24"/>
          <w:szCs w:val="24"/>
        </w:rPr>
      </w:pPr>
      <w:r w:rsidRPr="00F8162D">
        <w:rPr>
          <w:rFonts w:ascii="Times New Roman" w:hAnsi="Times New Roman" w:cs="Times New Roman"/>
          <w:sz w:val="24"/>
          <w:szCs w:val="24"/>
          <w:shd w:val="clear" w:color="auto" w:fill="FFFFFF"/>
        </w:rPr>
        <w:t>Pagrindiniai Aprašo uždaviniai: kurti korupcijai atsparią aplinką, didinti antikorupcinį darbuotojų sąmoningumą, skatinti skaidrų, sąžiningą ir atvirą paslaugų teikimą.</w:t>
      </w:r>
    </w:p>
    <w:p w14:paraId="59D52629" w14:textId="77777777" w:rsidR="00663B0F" w:rsidRPr="00527569" w:rsidRDefault="00663B0F" w:rsidP="00663B0F">
      <w:pPr>
        <w:pStyle w:val="Sraopastraipa"/>
        <w:numPr>
          <w:ilvl w:val="0"/>
          <w:numId w:val="1"/>
        </w:numPr>
        <w:spacing w:after="0" w:line="360" w:lineRule="auto"/>
        <w:ind w:left="0" w:firstLine="851"/>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Pagrindinės Apraše vartojamos sąvokos:</w:t>
      </w:r>
    </w:p>
    <w:p w14:paraId="6125E0BD" w14:textId="77777777" w:rsidR="00663B0F" w:rsidRPr="00E27811" w:rsidRDefault="00663B0F" w:rsidP="00663B0F">
      <w:pPr>
        <w:pStyle w:val="Sraopastraipa"/>
        <w:numPr>
          <w:ilvl w:val="1"/>
          <w:numId w:val="1"/>
        </w:numPr>
        <w:spacing w:after="0" w:line="360" w:lineRule="auto"/>
        <w:ind w:left="0" w:firstLine="851"/>
        <w:jc w:val="both"/>
        <w:rPr>
          <w:rFonts w:ascii="Times New Roman" w:eastAsia="Times New Roman" w:hAnsi="Times New Roman" w:cs="Times New Roman"/>
          <w:sz w:val="24"/>
          <w:szCs w:val="24"/>
        </w:rPr>
      </w:pPr>
      <w:r w:rsidRPr="00663B0F">
        <w:rPr>
          <w:rFonts w:ascii="Times New Roman" w:hAnsi="Times New Roman" w:cs="Times New Roman"/>
          <w:b/>
          <w:bCs/>
          <w:sz w:val="24"/>
          <w:szCs w:val="24"/>
          <w:shd w:val="clear" w:color="auto" w:fill="FFFFFF"/>
        </w:rPr>
        <w:t>Korupcija</w:t>
      </w:r>
      <w:r w:rsidRPr="00E27811">
        <w:rPr>
          <w:rFonts w:ascii="Times New Roman" w:hAnsi="Times New Roman" w:cs="Times New Roman"/>
          <w:sz w:val="24"/>
          <w:szCs w:val="24"/>
          <w:shd w:val="clear" w:color="auto" w:fill="FFFFFF"/>
        </w:rPr>
        <w:t xml:space="preserve"> </w:t>
      </w:r>
      <w:r w:rsidRPr="00E27811">
        <w:rPr>
          <w:rFonts w:ascii="Times New Roman" w:eastAsia="Times New Roman" w:hAnsi="Times New Roman" w:cs="Times New Roman"/>
          <w:sz w:val="24"/>
          <w:szCs w:val="24"/>
        </w:rPr>
        <w:t xml:space="preserve">– </w:t>
      </w:r>
      <w:r w:rsidRPr="00E27811">
        <w:rPr>
          <w:rFonts w:ascii="Times New Roman" w:hAnsi="Times New Roman" w:cs="Times New Roman"/>
          <w:sz w:val="24"/>
          <w:szCs w:val="24"/>
          <w:shd w:val="clear" w:color="auto" w:fill="FFFFFF"/>
        </w:rPr>
        <w:t xml:space="preserve"> </w:t>
      </w:r>
      <w:r w:rsidRPr="00E27811">
        <w:rPr>
          <w:rFonts w:ascii="Times New Roman" w:hAnsi="Times New Roman" w:cs="Times New Roman"/>
          <w:color w:val="000000"/>
          <w:sz w:val="24"/>
          <w:szCs w:val="24"/>
          <w:shd w:val="clear" w:color="auto" w:fill="FFFFFF"/>
        </w:rPr>
        <w:t>piktnaudžiavimas įgaliojimais siekiant naudos sau ar kitam asmeniui;</w:t>
      </w:r>
    </w:p>
    <w:p w14:paraId="052B9771" w14:textId="77777777" w:rsidR="00663B0F" w:rsidRPr="00E27811" w:rsidRDefault="00663B0F" w:rsidP="00663B0F">
      <w:pPr>
        <w:pStyle w:val="Sraopastraipa"/>
        <w:numPr>
          <w:ilvl w:val="1"/>
          <w:numId w:val="1"/>
        </w:numPr>
        <w:spacing w:after="0" w:line="360" w:lineRule="auto"/>
        <w:ind w:left="0" w:firstLine="851"/>
        <w:jc w:val="both"/>
        <w:rPr>
          <w:rFonts w:ascii="Times New Roman" w:eastAsia="Times New Roman" w:hAnsi="Times New Roman" w:cs="Times New Roman"/>
          <w:sz w:val="24"/>
          <w:szCs w:val="24"/>
        </w:rPr>
      </w:pPr>
      <w:r w:rsidRPr="00663B0F">
        <w:rPr>
          <w:rFonts w:ascii="Times New Roman" w:hAnsi="Times New Roman" w:cs="Times New Roman"/>
          <w:b/>
          <w:bCs/>
          <w:sz w:val="24"/>
          <w:szCs w:val="24"/>
        </w:rPr>
        <w:t>Korupcijos prevencija</w:t>
      </w:r>
      <w:r w:rsidRPr="00E27811">
        <w:rPr>
          <w:rFonts w:ascii="Times New Roman" w:hAnsi="Times New Roman" w:cs="Times New Roman"/>
          <w:sz w:val="24"/>
          <w:szCs w:val="24"/>
        </w:rPr>
        <w:t> – sisteminga veikla, kuria siekiama didinti Įstaigos subjektų atsparumą korupcijai ir kuri apima korupcijos rizikos veiksnių nustatymą, įvertinimą, šalinimą ir (ar) mažinimą, sudarant bei įgyvendinant korupcijai atsparios aplinkos kūrimo priemonių sistemą;</w:t>
      </w:r>
    </w:p>
    <w:p w14:paraId="745D894A" w14:textId="77777777" w:rsidR="00663B0F" w:rsidRPr="00E27811" w:rsidRDefault="00663B0F" w:rsidP="00663B0F">
      <w:pPr>
        <w:pStyle w:val="Sraopastraipa"/>
        <w:numPr>
          <w:ilvl w:val="1"/>
          <w:numId w:val="1"/>
        </w:numPr>
        <w:spacing w:after="0" w:line="360" w:lineRule="auto"/>
        <w:ind w:left="0" w:firstLine="851"/>
        <w:jc w:val="both"/>
        <w:rPr>
          <w:rFonts w:ascii="Times New Roman" w:eastAsia="Times New Roman" w:hAnsi="Times New Roman" w:cs="Times New Roman"/>
          <w:sz w:val="24"/>
          <w:szCs w:val="24"/>
        </w:rPr>
      </w:pPr>
      <w:r w:rsidRPr="00663B0F">
        <w:rPr>
          <w:rFonts w:ascii="Times New Roman" w:hAnsi="Times New Roman" w:cs="Times New Roman"/>
          <w:b/>
          <w:bCs/>
          <w:sz w:val="24"/>
          <w:szCs w:val="24"/>
        </w:rPr>
        <w:t>Korupcijos rizikos veiksniai</w:t>
      </w:r>
      <w:r w:rsidRPr="00E27811">
        <w:rPr>
          <w:rFonts w:ascii="Times New Roman" w:hAnsi="Times New Roman" w:cs="Times New Roman"/>
          <w:color w:val="000000"/>
          <w:sz w:val="24"/>
          <w:szCs w:val="24"/>
          <w:shd w:val="clear" w:color="auto" w:fill="FFFFFF"/>
        </w:rPr>
        <w:t> – priežastys, sąlygos, įvykiai, aplinkybės, dėl kurių gali pasireikšti korupcijos rizika.</w:t>
      </w:r>
    </w:p>
    <w:p w14:paraId="4368C169" w14:textId="77777777" w:rsidR="00663B0F" w:rsidRPr="00E27811" w:rsidRDefault="00663B0F" w:rsidP="00663B0F">
      <w:pPr>
        <w:pStyle w:val="Sraopastraipa"/>
        <w:numPr>
          <w:ilvl w:val="1"/>
          <w:numId w:val="1"/>
        </w:numPr>
        <w:spacing w:after="0" w:line="360" w:lineRule="auto"/>
        <w:ind w:left="0" w:firstLine="851"/>
        <w:jc w:val="both"/>
        <w:rPr>
          <w:rFonts w:ascii="Times New Roman" w:eastAsia="Times New Roman" w:hAnsi="Times New Roman" w:cs="Times New Roman"/>
          <w:sz w:val="24"/>
          <w:szCs w:val="24"/>
        </w:rPr>
      </w:pPr>
      <w:r w:rsidRPr="00E27811">
        <w:rPr>
          <w:rFonts w:ascii="Times New Roman" w:hAnsi="Times New Roman" w:cs="Times New Roman"/>
          <w:sz w:val="24"/>
          <w:szCs w:val="24"/>
        </w:rPr>
        <w:t>Kitos Apraše vartojamos sąvokos suprantamos taip, kaip jos apibrėžtos Lietuvos Respublikos korupcijos prevencijos įstatyme ir kituose teisės aktuose.</w:t>
      </w:r>
    </w:p>
    <w:p w14:paraId="24D0B7C8" w14:textId="77777777" w:rsidR="00663B0F" w:rsidRPr="00F8162D" w:rsidRDefault="00663B0F" w:rsidP="00663B0F">
      <w:pPr>
        <w:pStyle w:val="Sraopastraipa"/>
        <w:spacing w:after="0" w:line="360" w:lineRule="auto"/>
        <w:ind w:left="851"/>
        <w:jc w:val="both"/>
        <w:rPr>
          <w:rFonts w:ascii="Times New Roman" w:hAnsi="Times New Roman" w:cs="Times New Roman"/>
          <w:sz w:val="24"/>
          <w:szCs w:val="24"/>
        </w:rPr>
      </w:pPr>
      <w:r w:rsidRPr="00F8162D">
        <w:rPr>
          <w:rFonts w:ascii="Times New Roman" w:hAnsi="Times New Roman" w:cs="Times New Roman"/>
          <w:sz w:val="24"/>
          <w:szCs w:val="24"/>
        </w:rPr>
        <w:t xml:space="preserve">                                                   </w:t>
      </w:r>
    </w:p>
    <w:p w14:paraId="762736F0" w14:textId="77777777" w:rsidR="00663B0F" w:rsidRPr="00F8162D" w:rsidRDefault="00663B0F" w:rsidP="00663B0F">
      <w:pPr>
        <w:pStyle w:val="Sraopastraipa"/>
        <w:spacing w:after="0" w:line="360" w:lineRule="auto"/>
        <w:ind w:left="851"/>
        <w:jc w:val="center"/>
        <w:rPr>
          <w:rFonts w:ascii="Times New Roman" w:hAnsi="Times New Roman" w:cs="Times New Roman"/>
          <w:b/>
          <w:bCs/>
          <w:sz w:val="24"/>
          <w:szCs w:val="24"/>
        </w:rPr>
      </w:pPr>
      <w:r w:rsidRPr="00F8162D">
        <w:rPr>
          <w:rFonts w:ascii="Times New Roman" w:hAnsi="Times New Roman" w:cs="Times New Roman"/>
          <w:b/>
          <w:bCs/>
          <w:sz w:val="24"/>
          <w:szCs w:val="24"/>
        </w:rPr>
        <w:t>II SKYRIUS</w:t>
      </w:r>
    </w:p>
    <w:p w14:paraId="597399BC" w14:textId="77777777" w:rsidR="00663B0F" w:rsidRPr="00F8162D" w:rsidRDefault="00663B0F" w:rsidP="00663B0F">
      <w:pPr>
        <w:spacing w:after="0" w:line="360" w:lineRule="auto"/>
        <w:jc w:val="center"/>
        <w:rPr>
          <w:rFonts w:ascii="Times New Roman" w:hAnsi="Times New Roman" w:cs="Times New Roman"/>
          <w:b/>
          <w:bCs/>
          <w:sz w:val="24"/>
          <w:szCs w:val="24"/>
        </w:rPr>
      </w:pPr>
      <w:r w:rsidRPr="00F8162D">
        <w:rPr>
          <w:rFonts w:ascii="Times New Roman" w:hAnsi="Times New Roman" w:cs="Times New Roman"/>
          <w:b/>
          <w:bCs/>
          <w:sz w:val="24"/>
          <w:szCs w:val="24"/>
        </w:rPr>
        <w:t xml:space="preserve">               KORUPCIJOS PREVENCIJOS PRINCIPAI</w:t>
      </w:r>
    </w:p>
    <w:p w14:paraId="42DDA793" w14:textId="77777777" w:rsidR="00663B0F" w:rsidRPr="00F8162D" w:rsidRDefault="00663B0F" w:rsidP="00663B0F">
      <w:pPr>
        <w:spacing w:after="0" w:line="360" w:lineRule="auto"/>
        <w:ind w:firstLine="851"/>
        <w:jc w:val="both"/>
        <w:rPr>
          <w:rFonts w:ascii="Times New Roman" w:hAnsi="Times New Roman" w:cs="Times New Roman"/>
          <w:sz w:val="24"/>
          <w:szCs w:val="24"/>
        </w:rPr>
      </w:pPr>
      <w:r w:rsidRPr="00F8162D">
        <w:rPr>
          <w:rFonts w:ascii="Times New Roman" w:hAnsi="Times New Roman" w:cs="Times New Roman"/>
          <w:sz w:val="24"/>
          <w:szCs w:val="24"/>
        </w:rPr>
        <w:t>7. Korupcijos prevencija Įstaigoje įgyvendinama vadovaujantis šiais principais:</w:t>
      </w:r>
    </w:p>
    <w:p w14:paraId="4C7289EB" w14:textId="77777777" w:rsidR="00663B0F" w:rsidRPr="00F8162D" w:rsidRDefault="00663B0F" w:rsidP="00663B0F">
      <w:pPr>
        <w:spacing w:after="0" w:line="360" w:lineRule="auto"/>
        <w:ind w:firstLine="851"/>
        <w:jc w:val="both"/>
        <w:rPr>
          <w:rFonts w:ascii="Times New Roman" w:hAnsi="Times New Roman" w:cs="Times New Roman"/>
          <w:sz w:val="24"/>
          <w:szCs w:val="24"/>
        </w:rPr>
      </w:pPr>
      <w:r w:rsidRPr="00F8162D">
        <w:rPr>
          <w:rFonts w:ascii="Times New Roman" w:hAnsi="Times New Roman" w:cs="Times New Roman"/>
          <w:sz w:val="24"/>
          <w:szCs w:val="24"/>
        </w:rPr>
        <w:lastRenderedPageBreak/>
        <w:t xml:space="preserve">7.1. </w:t>
      </w:r>
      <w:r w:rsidRPr="00F8162D">
        <w:rPr>
          <w:rFonts w:ascii="Times New Roman" w:hAnsi="Times New Roman" w:cs="Times New Roman"/>
          <w:i/>
          <w:iCs/>
          <w:sz w:val="24"/>
          <w:szCs w:val="24"/>
        </w:rPr>
        <w:t>teisėtumo</w:t>
      </w:r>
      <w:r w:rsidRPr="00F8162D">
        <w:rPr>
          <w:rFonts w:ascii="Times New Roman" w:hAnsi="Times New Roman" w:cs="Times New Roman"/>
          <w:sz w:val="24"/>
          <w:szCs w:val="24"/>
        </w:rPr>
        <w:t xml:space="preserve"> – korupcijai atsparios aplinkos kūrimo priemonės įgyvendinamos laikantis Lietuvos Respublikos Konstitucijos, įstatymų ir kitų teisės aktų reikalavimų ir užtikrinant asmens teisių ir laisvių apsaugą;</w:t>
      </w:r>
    </w:p>
    <w:p w14:paraId="6121DC34" w14:textId="77777777" w:rsidR="00663B0F" w:rsidRPr="00F8162D" w:rsidRDefault="00663B0F" w:rsidP="00663B0F">
      <w:pPr>
        <w:spacing w:after="0" w:line="360" w:lineRule="auto"/>
        <w:ind w:firstLine="851"/>
        <w:jc w:val="both"/>
        <w:rPr>
          <w:rFonts w:ascii="Times New Roman" w:hAnsi="Times New Roman" w:cs="Times New Roman"/>
          <w:sz w:val="24"/>
          <w:szCs w:val="24"/>
        </w:rPr>
      </w:pPr>
      <w:r w:rsidRPr="00F8162D">
        <w:rPr>
          <w:rFonts w:ascii="Times New Roman" w:hAnsi="Times New Roman" w:cs="Times New Roman"/>
          <w:sz w:val="24"/>
          <w:szCs w:val="24"/>
        </w:rPr>
        <w:t xml:space="preserve">7.2. </w:t>
      </w:r>
      <w:r w:rsidRPr="00F8162D">
        <w:rPr>
          <w:rFonts w:ascii="Times New Roman" w:hAnsi="Times New Roman" w:cs="Times New Roman"/>
          <w:i/>
          <w:iCs/>
          <w:sz w:val="24"/>
          <w:szCs w:val="24"/>
        </w:rPr>
        <w:t>viešumo</w:t>
      </w:r>
      <w:r w:rsidRPr="00F8162D">
        <w:rPr>
          <w:rFonts w:ascii="Times New Roman" w:hAnsi="Times New Roman" w:cs="Times New Roman"/>
          <w:sz w:val="24"/>
          <w:szCs w:val="24"/>
        </w:rPr>
        <w:t xml:space="preserve"> – Įstaigos darbuotojų veikla turi būti vieša ir suprantama;</w:t>
      </w:r>
    </w:p>
    <w:p w14:paraId="6B099CF1" w14:textId="77777777" w:rsidR="00663B0F" w:rsidRPr="00F8162D" w:rsidRDefault="00663B0F" w:rsidP="00663B0F">
      <w:pPr>
        <w:spacing w:after="0" w:line="360" w:lineRule="auto"/>
        <w:ind w:firstLine="851"/>
        <w:jc w:val="both"/>
        <w:rPr>
          <w:rFonts w:ascii="Times New Roman" w:hAnsi="Times New Roman" w:cs="Times New Roman"/>
          <w:sz w:val="24"/>
          <w:szCs w:val="24"/>
          <w:shd w:val="clear" w:color="auto" w:fill="FFFFFF"/>
        </w:rPr>
      </w:pPr>
      <w:r w:rsidRPr="00F8162D">
        <w:rPr>
          <w:rFonts w:ascii="Times New Roman" w:hAnsi="Times New Roman" w:cs="Times New Roman"/>
          <w:sz w:val="24"/>
          <w:szCs w:val="24"/>
        </w:rPr>
        <w:t xml:space="preserve">7.3. </w:t>
      </w:r>
      <w:r w:rsidRPr="00F8162D">
        <w:rPr>
          <w:rFonts w:ascii="Times New Roman" w:hAnsi="Times New Roman" w:cs="Times New Roman"/>
          <w:i/>
          <w:iCs/>
          <w:sz w:val="24"/>
          <w:szCs w:val="24"/>
        </w:rPr>
        <w:t>skaidrumo</w:t>
      </w:r>
      <w:r w:rsidRPr="00F8162D">
        <w:rPr>
          <w:rFonts w:ascii="Times New Roman" w:hAnsi="Times New Roman" w:cs="Times New Roman"/>
          <w:sz w:val="24"/>
          <w:szCs w:val="24"/>
        </w:rPr>
        <w:t xml:space="preserve"> – </w:t>
      </w:r>
      <w:r w:rsidRPr="00F8162D">
        <w:rPr>
          <w:rFonts w:ascii="Times New Roman" w:hAnsi="Times New Roman" w:cs="Times New Roman"/>
          <w:sz w:val="24"/>
          <w:szCs w:val="24"/>
          <w:shd w:val="clear" w:color="auto" w:fill="FFFFFF"/>
        </w:rPr>
        <w:t>Įstaigos darbuotojai savo veikloje privalo vengti viešųjų ir privačių interesų konflikto, o esant abejonių dėl interesų konflikto buvimo, nedelsdami konsultuotis su Įstaigos vadovu arba už korupcijos prevenciją Įstaigoje atsakingu asmeniu;</w:t>
      </w:r>
    </w:p>
    <w:p w14:paraId="6AD6B286" w14:textId="77777777" w:rsidR="00663B0F" w:rsidRPr="00F8162D" w:rsidRDefault="00663B0F" w:rsidP="00663B0F">
      <w:pPr>
        <w:spacing w:after="0" w:line="360" w:lineRule="auto"/>
        <w:ind w:firstLine="851"/>
        <w:jc w:val="both"/>
        <w:rPr>
          <w:rFonts w:ascii="Times New Roman" w:hAnsi="Times New Roman" w:cs="Times New Roman"/>
          <w:sz w:val="24"/>
          <w:szCs w:val="24"/>
          <w:shd w:val="clear" w:color="auto" w:fill="FFFFFF"/>
        </w:rPr>
      </w:pPr>
      <w:r w:rsidRPr="00F8162D">
        <w:rPr>
          <w:rFonts w:ascii="Times New Roman" w:hAnsi="Times New Roman" w:cs="Times New Roman"/>
          <w:sz w:val="24"/>
          <w:szCs w:val="24"/>
          <w:shd w:val="clear" w:color="auto" w:fill="FFFFFF"/>
        </w:rPr>
        <w:t xml:space="preserve">7.4. </w:t>
      </w:r>
      <w:r w:rsidRPr="00F8162D">
        <w:rPr>
          <w:rFonts w:ascii="Times New Roman" w:hAnsi="Times New Roman" w:cs="Times New Roman"/>
          <w:i/>
          <w:iCs/>
          <w:sz w:val="24"/>
          <w:szCs w:val="24"/>
          <w:shd w:val="clear" w:color="auto" w:fill="FFFFFF"/>
        </w:rPr>
        <w:t>vadovo pavyzdys</w:t>
      </w:r>
      <w:r w:rsidRPr="00F8162D">
        <w:rPr>
          <w:rFonts w:ascii="Times New Roman" w:hAnsi="Times New Roman" w:cs="Times New Roman"/>
          <w:sz w:val="24"/>
          <w:szCs w:val="24"/>
          <w:shd w:val="clear" w:color="auto" w:fill="FFFFFF"/>
        </w:rPr>
        <w:t xml:space="preserve"> </w:t>
      </w:r>
      <w:r w:rsidRPr="00F8162D">
        <w:rPr>
          <w:rFonts w:ascii="Times New Roman" w:hAnsi="Times New Roman" w:cs="Times New Roman"/>
          <w:sz w:val="24"/>
          <w:szCs w:val="24"/>
        </w:rPr>
        <w:t xml:space="preserve">– Įstaigos vadovas </w:t>
      </w:r>
      <w:r w:rsidRPr="00F8162D">
        <w:rPr>
          <w:rFonts w:ascii="Times New Roman" w:hAnsi="Times New Roman" w:cs="Times New Roman"/>
          <w:sz w:val="24"/>
          <w:szCs w:val="24"/>
          <w:shd w:val="clear" w:color="auto" w:fill="FFFFFF"/>
        </w:rPr>
        <w:t xml:space="preserve">įsitraukia į korupcijai atsparios aplinkos kūrimą, skatina jam pavaldžių darbuotojų antikorupcinį sąmoningumą. </w:t>
      </w:r>
    </w:p>
    <w:p w14:paraId="498BAAF3" w14:textId="77777777" w:rsidR="00663B0F" w:rsidRPr="00F8162D" w:rsidRDefault="00663B0F" w:rsidP="00663B0F">
      <w:pPr>
        <w:jc w:val="both"/>
        <w:rPr>
          <w:rFonts w:ascii="Times New Roman" w:hAnsi="Times New Roman" w:cs="Times New Roman"/>
          <w:b/>
          <w:bCs/>
          <w:sz w:val="24"/>
          <w:szCs w:val="24"/>
        </w:rPr>
      </w:pPr>
    </w:p>
    <w:p w14:paraId="0E2A1841" w14:textId="77777777" w:rsidR="00663B0F" w:rsidRPr="00F8162D" w:rsidRDefault="00663B0F" w:rsidP="00663B0F">
      <w:pPr>
        <w:ind w:left="2592" w:firstLine="1296"/>
        <w:jc w:val="both"/>
        <w:rPr>
          <w:rFonts w:ascii="Times New Roman" w:hAnsi="Times New Roman" w:cs="Times New Roman"/>
          <w:b/>
          <w:bCs/>
          <w:sz w:val="24"/>
          <w:szCs w:val="24"/>
        </w:rPr>
      </w:pPr>
      <w:r w:rsidRPr="00F8162D">
        <w:rPr>
          <w:rFonts w:ascii="Times New Roman" w:hAnsi="Times New Roman" w:cs="Times New Roman"/>
          <w:b/>
          <w:bCs/>
          <w:sz w:val="24"/>
          <w:szCs w:val="24"/>
        </w:rPr>
        <w:t>III  SKYRIUS</w:t>
      </w:r>
    </w:p>
    <w:p w14:paraId="7FF11F45" w14:textId="77777777" w:rsidR="00663B0F" w:rsidRPr="00F8162D" w:rsidRDefault="00663B0F" w:rsidP="00663B0F">
      <w:pPr>
        <w:jc w:val="both"/>
        <w:rPr>
          <w:rFonts w:ascii="Times New Roman" w:hAnsi="Times New Roman" w:cs="Times New Roman"/>
          <w:b/>
          <w:bCs/>
          <w:sz w:val="24"/>
          <w:szCs w:val="24"/>
        </w:rPr>
      </w:pPr>
      <w:r w:rsidRPr="00F8162D">
        <w:rPr>
          <w:rFonts w:ascii="Times New Roman" w:hAnsi="Times New Roman" w:cs="Times New Roman"/>
          <w:b/>
          <w:bCs/>
          <w:sz w:val="24"/>
          <w:szCs w:val="24"/>
        </w:rPr>
        <w:t xml:space="preserve">                                     KORUPCIJAI PREVENCIJOS PRIEMONĖS</w:t>
      </w:r>
    </w:p>
    <w:p w14:paraId="604999F8" w14:textId="77777777" w:rsidR="00663B0F" w:rsidRPr="00F8162D" w:rsidRDefault="00663B0F" w:rsidP="00663B0F">
      <w:pPr>
        <w:pStyle w:val="Sraopastraipa"/>
        <w:numPr>
          <w:ilvl w:val="0"/>
          <w:numId w:val="2"/>
        </w:numPr>
        <w:spacing w:after="0" w:line="360" w:lineRule="auto"/>
        <w:ind w:hanging="219"/>
        <w:jc w:val="both"/>
        <w:rPr>
          <w:rFonts w:ascii="Times New Roman" w:hAnsi="Times New Roman" w:cs="Times New Roman"/>
          <w:sz w:val="24"/>
          <w:szCs w:val="24"/>
          <w:shd w:val="clear" w:color="auto" w:fill="FFFFFF"/>
        </w:rPr>
      </w:pPr>
      <w:r w:rsidRPr="00F8162D">
        <w:rPr>
          <w:rFonts w:ascii="Times New Roman" w:hAnsi="Times New Roman" w:cs="Times New Roman"/>
          <w:sz w:val="24"/>
          <w:szCs w:val="24"/>
        </w:rPr>
        <w:t>Įstaigoje vykdomos korupcijos prevencijos priemonės yra šios:</w:t>
      </w:r>
    </w:p>
    <w:p w14:paraId="02A49B56" w14:textId="77777777" w:rsidR="00663B0F" w:rsidRPr="00F8162D" w:rsidRDefault="00663B0F" w:rsidP="00663B0F">
      <w:pPr>
        <w:pStyle w:val="Sraopastraipa"/>
        <w:numPr>
          <w:ilvl w:val="1"/>
          <w:numId w:val="3"/>
        </w:numPr>
        <w:spacing w:after="0" w:line="360" w:lineRule="auto"/>
        <w:jc w:val="both"/>
        <w:rPr>
          <w:rFonts w:ascii="Times New Roman" w:hAnsi="Times New Roman" w:cs="Times New Roman"/>
          <w:sz w:val="24"/>
          <w:szCs w:val="24"/>
        </w:rPr>
      </w:pPr>
      <w:r w:rsidRPr="00F8162D">
        <w:rPr>
          <w:rFonts w:ascii="Times New Roman" w:hAnsi="Times New Roman" w:cs="Times New Roman"/>
          <w:sz w:val="24"/>
          <w:szCs w:val="24"/>
        </w:rPr>
        <w:t xml:space="preserve"> viešųjų ir privačių interesų konfliktų vengimas;</w:t>
      </w:r>
    </w:p>
    <w:p w14:paraId="7FE7D65B" w14:textId="77777777" w:rsidR="00663B0F" w:rsidRPr="00F8162D" w:rsidRDefault="00663B0F" w:rsidP="00663B0F">
      <w:pPr>
        <w:pStyle w:val="Sraopastraipa"/>
        <w:numPr>
          <w:ilvl w:val="1"/>
          <w:numId w:val="3"/>
        </w:numPr>
        <w:spacing w:after="0" w:line="360" w:lineRule="auto"/>
        <w:jc w:val="both"/>
        <w:rPr>
          <w:rFonts w:ascii="Times New Roman" w:hAnsi="Times New Roman" w:cs="Times New Roman"/>
          <w:sz w:val="24"/>
          <w:szCs w:val="24"/>
        </w:rPr>
      </w:pPr>
      <w:r w:rsidRPr="00F8162D">
        <w:rPr>
          <w:rFonts w:ascii="Times New Roman" w:hAnsi="Times New Roman" w:cs="Times New Roman"/>
          <w:sz w:val="24"/>
          <w:szCs w:val="24"/>
        </w:rPr>
        <w:t xml:space="preserve"> dovanų politikos įgyvendinimas;</w:t>
      </w:r>
    </w:p>
    <w:p w14:paraId="7C175007" w14:textId="77777777" w:rsidR="00663B0F" w:rsidRPr="00F8162D" w:rsidRDefault="00663B0F" w:rsidP="00663B0F">
      <w:pPr>
        <w:pStyle w:val="Sraopastraipa"/>
        <w:numPr>
          <w:ilvl w:val="1"/>
          <w:numId w:val="3"/>
        </w:numPr>
        <w:spacing w:after="0" w:line="360" w:lineRule="auto"/>
        <w:jc w:val="both"/>
        <w:rPr>
          <w:rFonts w:ascii="Times New Roman" w:hAnsi="Times New Roman" w:cs="Times New Roman"/>
          <w:sz w:val="24"/>
          <w:szCs w:val="24"/>
        </w:rPr>
      </w:pPr>
      <w:r w:rsidRPr="00F8162D">
        <w:rPr>
          <w:rFonts w:ascii="Times New Roman" w:hAnsi="Times New Roman" w:cs="Times New Roman"/>
          <w:sz w:val="24"/>
          <w:szCs w:val="24"/>
        </w:rPr>
        <w:t xml:space="preserve"> pranešimų apie pažeidimus tyrimas;</w:t>
      </w:r>
    </w:p>
    <w:p w14:paraId="25660DC3" w14:textId="77777777" w:rsidR="00663B0F" w:rsidRDefault="00663B0F" w:rsidP="00663B0F">
      <w:pPr>
        <w:pStyle w:val="Sraopastraipa"/>
        <w:numPr>
          <w:ilvl w:val="1"/>
          <w:numId w:val="3"/>
        </w:numPr>
        <w:spacing w:after="0" w:line="360" w:lineRule="auto"/>
        <w:jc w:val="both"/>
        <w:rPr>
          <w:rFonts w:ascii="Times New Roman" w:hAnsi="Times New Roman" w:cs="Times New Roman"/>
          <w:sz w:val="24"/>
          <w:szCs w:val="24"/>
        </w:rPr>
      </w:pPr>
      <w:r w:rsidRPr="00F8162D">
        <w:rPr>
          <w:rFonts w:ascii="Times New Roman" w:hAnsi="Times New Roman" w:cs="Times New Roman"/>
          <w:sz w:val="24"/>
          <w:szCs w:val="24"/>
        </w:rPr>
        <w:t xml:space="preserve"> korupcijos prevencijos kontrolės vykdymas;</w:t>
      </w:r>
    </w:p>
    <w:p w14:paraId="572AB6FF" w14:textId="77777777" w:rsidR="00663B0F" w:rsidRPr="005124AE" w:rsidRDefault="00663B0F" w:rsidP="00663B0F">
      <w:pPr>
        <w:pStyle w:val="Sraopastraipa"/>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124AE">
        <w:rPr>
          <w:rFonts w:ascii="Times New Roman" w:hAnsi="Times New Roman" w:cs="Times New Roman"/>
          <w:sz w:val="24"/>
          <w:szCs w:val="24"/>
        </w:rPr>
        <w:t>Įstaigos darbuotojų antikorupcinis švietimas;</w:t>
      </w:r>
    </w:p>
    <w:p w14:paraId="57B5C4AB" w14:textId="05A762FB" w:rsidR="00663B0F" w:rsidRPr="00B441E7" w:rsidRDefault="00663B0F" w:rsidP="009D12EE">
      <w:pPr>
        <w:pStyle w:val="Sraopastraipa"/>
        <w:numPr>
          <w:ilvl w:val="1"/>
          <w:numId w:val="3"/>
        </w:numPr>
        <w:tabs>
          <w:tab w:val="left" w:pos="851"/>
        </w:tabs>
        <w:spacing w:after="0" w:line="360" w:lineRule="auto"/>
        <w:ind w:left="0" w:firstLine="851"/>
        <w:jc w:val="center"/>
        <w:rPr>
          <w:rFonts w:ascii="Times New Roman" w:hAnsi="Times New Roman" w:cs="Times New Roman"/>
          <w:sz w:val="24"/>
          <w:szCs w:val="24"/>
        </w:rPr>
      </w:pPr>
      <w:r w:rsidRPr="00B441E7">
        <w:rPr>
          <w:rFonts w:ascii="Times New Roman" w:hAnsi="Times New Roman" w:cs="Times New Roman"/>
          <w:sz w:val="24"/>
          <w:szCs w:val="24"/>
        </w:rPr>
        <w:t xml:space="preserve"> Pagal poreikį kitos priemonės </w:t>
      </w:r>
    </w:p>
    <w:p w14:paraId="7346AE08" w14:textId="77777777" w:rsidR="00663B0F" w:rsidRPr="00F8162D" w:rsidRDefault="00663B0F" w:rsidP="00663B0F">
      <w:pPr>
        <w:jc w:val="center"/>
        <w:rPr>
          <w:rFonts w:ascii="Times New Roman" w:hAnsi="Times New Roman" w:cs="Times New Roman"/>
          <w:b/>
          <w:bCs/>
          <w:sz w:val="24"/>
          <w:szCs w:val="24"/>
        </w:rPr>
      </w:pPr>
      <w:r w:rsidRPr="00F8162D">
        <w:rPr>
          <w:rFonts w:ascii="Times New Roman" w:hAnsi="Times New Roman" w:cs="Times New Roman"/>
          <w:b/>
          <w:bCs/>
          <w:sz w:val="24"/>
          <w:szCs w:val="24"/>
        </w:rPr>
        <w:t>IV SKYRIUS</w:t>
      </w:r>
    </w:p>
    <w:p w14:paraId="798F67E8" w14:textId="77777777" w:rsidR="00663B0F" w:rsidRPr="00F8162D" w:rsidRDefault="00663B0F" w:rsidP="00663B0F">
      <w:pPr>
        <w:jc w:val="center"/>
        <w:rPr>
          <w:rFonts w:ascii="Times New Roman" w:hAnsi="Times New Roman" w:cs="Times New Roman"/>
          <w:b/>
          <w:bCs/>
          <w:sz w:val="24"/>
          <w:szCs w:val="24"/>
        </w:rPr>
      </w:pPr>
      <w:r w:rsidRPr="00F8162D">
        <w:rPr>
          <w:rFonts w:ascii="Times New Roman" w:hAnsi="Times New Roman" w:cs="Times New Roman"/>
          <w:b/>
          <w:bCs/>
          <w:sz w:val="24"/>
          <w:szCs w:val="24"/>
        </w:rPr>
        <w:t>VIEŠŲJŲ IR PRIVAČIŲ INTERESŲ KONFLIKTŲ VENGIMAS</w:t>
      </w:r>
    </w:p>
    <w:p w14:paraId="0D922AFE" w14:textId="77777777" w:rsidR="00663B0F" w:rsidRPr="00F8162D" w:rsidRDefault="00663B0F" w:rsidP="00663B0F">
      <w:pPr>
        <w:pStyle w:val="Sraopastraipa"/>
        <w:numPr>
          <w:ilvl w:val="0"/>
          <w:numId w:val="2"/>
        </w:numPr>
        <w:tabs>
          <w:tab w:val="left" w:pos="851"/>
        </w:tabs>
        <w:spacing w:after="0" w:line="360" w:lineRule="auto"/>
        <w:ind w:left="0" w:firstLine="851"/>
        <w:jc w:val="both"/>
        <w:rPr>
          <w:rFonts w:ascii="Times New Roman" w:hAnsi="Times New Roman" w:cs="Times New Roman"/>
          <w:sz w:val="24"/>
          <w:szCs w:val="24"/>
        </w:rPr>
      </w:pPr>
      <w:r w:rsidRPr="00F8162D">
        <w:rPr>
          <w:rFonts w:ascii="Times New Roman" w:hAnsi="Times New Roman" w:cs="Times New Roman"/>
          <w:sz w:val="24"/>
          <w:szCs w:val="24"/>
          <w:shd w:val="clear" w:color="auto" w:fill="FFFFFF"/>
        </w:rPr>
        <w:t xml:space="preserve"> Privatus interesas – </w:t>
      </w:r>
      <w:r>
        <w:rPr>
          <w:rFonts w:ascii="Times New Roman" w:hAnsi="Times New Roman" w:cs="Times New Roman"/>
          <w:sz w:val="24"/>
          <w:szCs w:val="24"/>
          <w:shd w:val="clear" w:color="auto" w:fill="FFFFFF"/>
        </w:rPr>
        <w:t>deklaravimo pareigą turinčio darbuotojo</w:t>
      </w:r>
      <w:r w:rsidRPr="00F8162D">
        <w:rPr>
          <w:rFonts w:ascii="Times New Roman" w:hAnsi="Times New Roman" w:cs="Times New Roman"/>
          <w:sz w:val="24"/>
          <w:szCs w:val="24"/>
          <w:shd w:val="clear" w:color="auto" w:fill="FFFFFF"/>
        </w:rPr>
        <w:t xml:space="preserve"> (ar jam artimo asmens) suinteresuotumas asmenine turtine ar neturtine nauda, </w:t>
      </w:r>
      <w:r>
        <w:rPr>
          <w:rFonts w:ascii="Times New Roman" w:hAnsi="Times New Roman" w:cs="Times New Roman"/>
          <w:sz w:val="24"/>
          <w:szCs w:val="24"/>
          <w:shd w:val="clear" w:color="auto" w:fill="FFFFFF"/>
        </w:rPr>
        <w:t>deklaravimo pareigą turinčio darbuotojo</w:t>
      </w:r>
      <w:r w:rsidRPr="00F8162D">
        <w:rPr>
          <w:rFonts w:ascii="Times New Roman" w:hAnsi="Times New Roman" w:cs="Times New Roman"/>
          <w:sz w:val="24"/>
          <w:szCs w:val="24"/>
          <w:shd w:val="clear" w:color="auto" w:fill="FFFFFF"/>
        </w:rPr>
        <w:t xml:space="preserve"> (ar jam artimo asmens) moralinė skola, moralinis įsipareigojimas ar kitas panašaus pobūdžio interesas atliekant pareigas.</w:t>
      </w:r>
    </w:p>
    <w:p w14:paraId="3B88018E" w14:textId="77777777" w:rsidR="00663B0F" w:rsidRPr="00BC54D0" w:rsidRDefault="00663B0F" w:rsidP="00663B0F">
      <w:pPr>
        <w:pStyle w:val="Sraopastraipa"/>
        <w:numPr>
          <w:ilvl w:val="0"/>
          <w:numId w:val="2"/>
        </w:numPr>
        <w:tabs>
          <w:tab w:val="left" w:pos="851"/>
        </w:tabs>
        <w:spacing w:after="0" w:line="360" w:lineRule="auto"/>
        <w:ind w:left="0" w:firstLine="851"/>
        <w:jc w:val="both"/>
        <w:rPr>
          <w:rFonts w:ascii="Times New Roman" w:hAnsi="Times New Roman" w:cs="Times New Roman"/>
          <w:sz w:val="24"/>
          <w:szCs w:val="24"/>
        </w:rPr>
      </w:pPr>
      <w:r w:rsidRPr="00F8162D">
        <w:rPr>
          <w:rFonts w:ascii="Times New Roman" w:hAnsi="Times New Roman" w:cs="Times New Roman"/>
          <w:sz w:val="24"/>
          <w:szCs w:val="24"/>
          <w:shd w:val="clear" w:color="auto" w:fill="FFFFFF"/>
        </w:rPr>
        <w:t xml:space="preserve">Interesų konfliktas – situacija, kai </w:t>
      </w:r>
      <w:r>
        <w:rPr>
          <w:rFonts w:ascii="Times New Roman" w:hAnsi="Times New Roman" w:cs="Times New Roman"/>
          <w:sz w:val="24"/>
          <w:szCs w:val="24"/>
          <w:shd w:val="clear" w:color="auto" w:fill="FFFFFF"/>
        </w:rPr>
        <w:t>deklaravimo pareigą turintis darbuotojas</w:t>
      </w:r>
      <w:r w:rsidRPr="00F8162D">
        <w:rPr>
          <w:rFonts w:ascii="Times New Roman" w:hAnsi="Times New Roman" w:cs="Times New Roman"/>
          <w:sz w:val="24"/>
          <w:szCs w:val="24"/>
          <w:shd w:val="clear" w:color="auto" w:fill="FFFFFF"/>
        </w:rPr>
        <w:t>, atlikdamas pareigas ar vykdydamas pavedimą, turi priimti ar dalyvauti priimant sprendimą arba įvykdyti pavedimą, kurie susiję ir su jo privačiais interesais.</w:t>
      </w:r>
    </w:p>
    <w:p w14:paraId="6BB06FA9" w14:textId="77777777" w:rsidR="00663B0F" w:rsidRPr="00F8162D" w:rsidRDefault="00663B0F" w:rsidP="00663B0F">
      <w:pPr>
        <w:pStyle w:val="Sraopastraipa"/>
        <w:numPr>
          <w:ilvl w:val="0"/>
          <w:numId w:val="2"/>
        </w:numPr>
        <w:shd w:val="clear" w:color="auto" w:fill="FFFFFF"/>
        <w:spacing w:after="0" w:line="360" w:lineRule="auto"/>
        <w:ind w:left="0" w:firstLine="851"/>
        <w:jc w:val="both"/>
        <w:rPr>
          <w:rFonts w:ascii="Times New Roman" w:eastAsia="Times New Roman" w:hAnsi="Times New Roman" w:cs="Times New Roman"/>
          <w:sz w:val="24"/>
          <w:szCs w:val="24"/>
          <w:lang w:eastAsia="lt-LT"/>
        </w:rPr>
      </w:pPr>
      <w:r w:rsidRPr="00F8162D">
        <w:rPr>
          <w:rFonts w:ascii="Times New Roman" w:eastAsia="Times New Roman" w:hAnsi="Times New Roman" w:cs="Times New Roman"/>
          <w:sz w:val="24"/>
          <w:szCs w:val="24"/>
          <w:lang w:eastAsia="lt-LT"/>
        </w:rPr>
        <w:t xml:space="preserve">Privačių interesų deklaravimo tikslas – užtikrinti, kad būtų išvengta deklaravimo pareigą turinčio darbuotojo privačių interesų konflikto. </w:t>
      </w:r>
      <w:r>
        <w:rPr>
          <w:rFonts w:ascii="Times New Roman" w:eastAsia="Times New Roman" w:hAnsi="Times New Roman" w:cs="Times New Roman"/>
          <w:sz w:val="24"/>
          <w:szCs w:val="24"/>
          <w:lang w:eastAsia="lt-LT"/>
        </w:rPr>
        <w:t>Deklaravimo pareigą turintis darbuotojas</w:t>
      </w:r>
      <w:r w:rsidRPr="00F8162D">
        <w:rPr>
          <w:rFonts w:ascii="Times New Roman" w:eastAsia="Times New Roman" w:hAnsi="Times New Roman" w:cs="Times New Roman"/>
          <w:sz w:val="24"/>
          <w:szCs w:val="24"/>
          <w:lang w:eastAsia="lt-LT"/>
        </w:rPr>
        <w:t xml:space="preserve"> privalo Lietuvos Respublikos viešųjų ir privačių interesų derinimo įstatymo nustatyta tvarka deklaruoti privačius interesus Vyriausiosios tarnybinės etikos komisijos Privačių interesų registro (PINREG) sistemoje</w:t>
      </w:r>
      <w:r>
        <w:rPr>
          <w:rFonts w:ascii="Times New Roman" w:eastAsia="Times New Roman" w:hAnsi="Times New Roman" w:cs="Times New Roman"/>
          <w:sz w:val="24"/>
          <w:szCs w:val="24"/>
          <w:lang w:eastAsia="lt-LT"/>
        </w:rPr>
        <w:t>.</w:t>
      </w:r>
    </w:p>
    <w:p w14:paraId="6AB8A6BF" w14:textId="77777777" w:rsidR="00663B0F" w:rsidRPr="00F8162D" w:rsidRDefault="00663B0F" w:rsidP="00663B0F">
      <w:pPr>
        <w:pStyle w:val="Sraopastraipa"/>
        <w:numPr>
          <w:ilvl w:val="0"/>
          <w:numId w:val="2"/>
        </w:numPr>
        <w:shd w:val="clear" w:color="auto" w:fill="FFFFFF"/>
        <w:spacing w:after="0" w:line="360" w:lineRule="auto"/>
        <w:ind w:hanging="219"/>
        <w:jc w:val="both"/>
        <w:rPr>
          <w:rFonts w:ascii="Times New Roman" w:eastAsia="Times New Roman" w:hAnsi="Times New Roman" w:cs="Times New Roman"/>
          <w:sz w:val="24"/>
          <w:szCs w:val="24"/>
          <w:lang w:eastAsia="lt-LT"/>
        </w:rPr>
      </w:pPr>
      <w:r w:rsidRPr="00F8162D">
        <w:rPr>
          <w:rFonts w:ascii="Times New Roman" w:eastAsia="Times New Roman" w:hAnsi="Times New Roman" w:cs="Times New Roman"/>
          <w:sz w:val="24"/>
          <w:szCs w:val="24"/>
          <w:lang w:eastAsia="lt-LT"/>
        </w:rPr>
        <w:t>Viešųjų interesų viršenybei užtikrinti deklaravimo pareigą turintys darbuotojai privalo:</w:t>
      </w:r>
    </w:p>
    <w:p w14:paraId="48E1CD12" w14:textId="77777777" w:rsidR="00663B0F" w:rsidRPr="00F8162D" w:rsidRDefault="00663B0F" w:rsidP="00663B0F">
      <w:pPr>
        <w:shd w:val="clear" w:color="auto" w:fill="FFFFFF"/>
        <w:spacing w:after="0" w:line="360" w:lineRule="auto"/>
        <w:ind w:left="851"/>
        <w:jc w:val="both"/>
        <w:rPr>
          <w:rFonts w:ascii="Times New Roman" w:eastAsia="Times New Roman" w:hAnsi="Times New Roman" w:cs="Times New Roman"/>
          <w:sz w:val="24"/>
          <w:szCs w:val="24"/>
          <w:lang w:eastAsia="lt-LT"/>
        </w:rPr>
      </w:pPr>
      <w:r w:rsidRPr="00F8162D">
        <w:rPr>
          <w:rFonts w:ascii="Times New Roman" w:eastAsia="Times New Roman" w:hAnsi="Times New Roman" w:cs="Times New Roman"/>
          <w:sz w:val="24"/>
          <w:szCs w:val="24"/>
          <w:lang w:eastAsia="lt-LT"/>
        </w:rPr>
        <w:lastRenderedPageBreak/>
        <w:t>12.1. nešališkai, sąžiningai ir tinkamai atlikti pareigas;</w:t>
      </w:r>
    </w:p>
    <w:p w14:paraId="198503A8" w14:textId="77777777" w:rsidR="00663B0F" w:rsidRPr="00730661" w:rsidRDefault="00663B0F" w:rsidP="00663B0F">
      <w:pPr>
        <w:shd w:val="clear" w:color="auto" w:fill="FFFFFF"/>
        <w:spacing w:after="0" w:line="360" w:lineRule="auto"/>
        <w:ind w:firstLine="851"/>
        <w:jc w:val="both"/>
        <w:rPr>
          <w:rFonts w:ascii="Times New Roman" w:eastAsia="Times New Roman" w:hAnsi="Times New Roman" w:cs="Times New Roman"/>
          <w:sz w:val="24"/>
          <w:szCs w:val="24"/>
          <w:lang w:eastAsia="lt-LT"/>
        </w:rPr>
      </w:pPr>
      <w:r w:rsidRPr="00F8162D">
        <w:rPr>
          <w:rFonts w:ascii="Times New Roman" w:eastAsia="Times New Roman" w:hAnsi="Times New Roman" w:cs="Times New Roman"/>
          <w:sz w:val="24"/>
          <w:szCs w:val="24"/>
          <w:lang w:eastAsia="lt-LT"/>
        </w:rPr>
        <w:t>12.2. teisės aktų nustatyta tvarka ir priemonėmis vengti interesų konflikto ir elgtis taip, kad nekiltų abejonių, kad toks konfliktas yra.</w:t>
      </w:r>
    </w:p>
    <w:p w14:paraId="1EEA0EE3" w14:textId="77777777" w:rsidR="00663B0F" w:rsidRPr="005D0EE9" w:rsidRDefault="00663B0F" w:rsidP="00663B0F">
      <w:pPr>
        <w:pStyle w:val="Sraopastraipa"/>
        <w:numPr>
          <w:ilvl w:val="0"/>
          <w:numId w:val="2"/>
        </w:numPr>
        <w:tabs>
          <w:tab w:val="left" w:pos="851"/>
        </w:tabs>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shd w:val="clear" w:color="auto" w:fill="FFFFFF"/>
        </w:rPr>
        <w:t>Įstaigos darbuotojai privalo vengti situacijų, kai darbuotojų asmeniniai, šeimos ir kiti interesai gali kirstis su Įstaigos interesais. Tokios situacijos gali kilti, kuomet Įstaigoje dirba artimi asmenys (ypač esant tiesioginiam pavaldumui), taip pat darbuotojams artimų asmenų, giminaičių dalyvavimas Įstaigos viešuosiuose pirkimuose ir pan.</w:t>
      </w:r>
    </w:p>
    <w:p w14:paraId="1449DF8D" w14:textId="29FC9D3C" w:rsidR="00663B0F" w:rsidRDefault="00663B0F" w:rsidP="00663B0F">
      <w:pPr>
        <w:pStyle w:val="Sraopastraipa"/>
        <w:numPr>
          <w:ilvl w:val="0"/>
          <w:numId w:val="2"/>
        </w:numPr>
        <w:shd w:val="clear" w:color="auto" w:fill="FFFFFF"/>
        <w:spacing w:after="0" w:line="360" w:lineRule="auto"/>
        <w:ind w:left="0" w:firstLine="851"/>
        <w:jc w:val="both"/>
        <w:rPr>
          <w:rFonts w:ascii="Times New Roman" w:eastAsia="Times New Roman" w:hAnsi="Times New Roman" w:cs="Times New Roman"/>
          <w:i/>
          <w:iCs/>
          <w:sz w:val="24"/>
          <w:szCs w:val="24"/>
          <w:lang w:eastAsia="lt-LT"/>
        </w:rPr>
      </w:pPr>
      <w:r w:rsidRPr="00F8162D">
        <w:rPr>
          <w:rFonts w:ascii="Times New Roman" w:eastAsia="Times New Roman" w:hAnsi="Times New Roman" w:cs="Times New Roman"/>
          <w:sz w:val="24"/>
          <w:szCs w:val="24"/>
          <w:lang w:eastAsia="lt-LT"/>
        </w:rPr>
        <w:t>Deklaravimo pareiga Įstaigoje nustatyt</w:t>
      </w:r>
      <w:r w:rsidR="005F1D12">
        <w:rPr>
          <w:rFonts w:ascii="Times New Roman" w:eastAsia="Times New Roman" w:hAnsi="Times New Roman" w:cs="Times New Roman"/>
          <w:sz w:val="24"/>
          <w:szCs w:val="24"/>
          <w:lang w:eastAsia="lt-LT"/>
        </w:rPr>
        <w:t>a šiems Įstaigos darbuotojams: Klubo vadovas</w:t>
      </w:r>
    </w:p>
    <w:p w14:paraId="7111E9D4" w14:textId="77777777" w:rsidR="00663B0F" w:rsidRPr="008F6546" w:rsidRDefault="00663B0F" w:rsidP="00663B0F">
      <w:pPr>
        <w:pStyle w:val="Sraopastraipa"/>
        <w:shd w:val="clear" w:color="auto" w:fill="FFFFFF"/>
        <w:spacing w:after="0" w:line="360" w:lineRule="auto"/>
        <w:ind w:left="851"/>
        <w:jc w:val="both"/>
        <w:rPr>
          <w:rFonts w:ascii="Times New Roman" w:eastAsia="Times New Roman" w:hAnsi="Times New Roman" w:cs="Times New Roman"/>
          <w:i/>
          <w:iCs/>
          <w:sz w:val="24"/>
          <w:szCs w:val="24"/>
          <w:lang w:eastAsia="lt-LT"/>
        </w:rPr>
      </w:pPr>
    </w:p>
    <w:p w14:paraId="57446067" w14:textId="77777777" w:rsidR="00663B0F" w:rsidRPr="00F8162D" w:rsidRDefault="00663B0F" w:rsidP="00663B0F">
      <w:pPr>
        <w:pStyle w:val="Sraopastraipa"/>
        <w:tabs>
          <w:tab w:val="left" w:pos="851"/>
        </w:tabs>
        <w:spacing w:after="0" w:line="360" w:lineRule="auto"/>
        <w:ind w:left="851"/>
        <w:jc w:val="center"/>
        <w:rPr>
          <w:rFonts w:ascii="Times New Roman" w:hAnsi="Times New Roman" w:cs="Times New Roman"/>
          <w:b/>
          <w:bCs/>
          <w:sz w:val="24"/>
          <w:szCs w:val="24"/>
        </w:rPr>
      </w:pPr>
      <w:r w:rsidRPr="00F8162D">
        <w:rPr>
          <w:rFonts w:ascii="Times New Roman" w:hAnsi="Times New Roman" w:cs="Times New Roman"/>
          <w:b/>
          <w:bCs/>
          <w:sz w:val="24"/>
          <w:szCs w:val="24"/>
        </w:rPr>
        <w:t>V SKYRIUS</w:t>
      </w:r>
    </w:p>
    <w:p w14:paraId="753328F4" w14:textId="77777777" w:rsidR="00663B0F" w:rsidRPr="00B33B9E" w:rsidRDefault="00663B0F" w:rsidP="00663B0F">
      <w:pPr>
        <w:pStyle w:val="Sraopastraipa"/>
        <w:tabs>
          <w:tab w:val="left" w:pos="851"/>
        </w:tabs>
        <w:spacing w:after="0" w:line="360" w:lineRule="auto"/>
        <w:ind w:left="851"/>
        <w:jc w:val="center"/>
        <w:rPr>
          <w:rFonts w:ascii="Times New Roman" w:hAnsi="Times New Roman" w:cs="Times New Roman"/>
          <w:b/>
          <w:bCs/>
          <w:sz w:val="24"/>
          <w:szCs w:val="24"/>
        </w:rPr>
      </w:pPr>
      <w:r w:rsidRPr="00F8162D">
        <w:rPr>
          <w:rFonts w:ascii="Times New Roman" w:hAnsi="Times New Roman" w:cs="Times New Roman"/>
          <w:b/>
          <w:bCs/>
          <w:sz w:val="24"/>
          <w:szCs w:val="24"/>
        </w:rPr>
        <w:t>DOVANŲ POLITIKOS ĮGYVENDINIMAS</w:t>
      </w:r>
    </w:p>
    <w:p w14:paraId="46B71B2A" w14:textId="77777777" w:rsidR="00663B0F" w:rsidRPr="00F8162D" w:rsidRDefault="00663B0F" w:rsidP="00663B0F">
      <w:pPr>
        <w:pStyle w:val="Sraopastraipa"/>
        <w:numPr>
          <w:ilvl w:val="0"/>
          <w:numId w:val="2"/>
        </w:numPr>
        <w:tabs>
          <w:tab w:val="left" w:pos="993"/>
        </w:tabs>
        <w:spacing w:after="0" w:line="360" w:lineRule="auto"/>
        <w:ind w:left="0" w:firstLine="851"/>
        <w:jc w:val="both"/>
        <w:rPr>
          <w:rFonts w:ascii="Times New Roman" w:hAnsi="Times New Roman" w:cs="Times New Roman"/>
          <w:sz w:val="24"/>
          <w:szCs w:val="24"/>
        </w:rPr>
      </w:pPr>
      <w:r w:rsidRPr="00F8162D">
        <w:rPr>
          <w:rFonts w:ascii="Times New Roman" w:hAnsi="Times New Roman" w:cs="Times New Roman"/>
          <w:sz w:val="24"/>
          <w:szCs w:val="24"/>
          <w:shd w:val="clear" w:color="auto" w:fill="FFFFFF"/>
        </w:rPr>
        <w:t>Dovana</w:t>
      </w:r>
      <w:r w:rsidRPr="00F8162D">
        <w:rPr>
          <w:shd w:val="clear" w:color="auto" w:fill="FFFFFF"/>
        </w:rPr>
        <w:t xml:space="preserve"> </w:t>
      </w:r>
      <w:r w:rsidRPr="00F8162D">
        <w:rPr>
          <w:rFonts w:ascii="Times New Roman" w:hAnsi="Times New Roman" w:cs="Times New Roman"/>
          <w:sz w:val="24"/>
          <w:szCs w:val="24"/>
          <w:shd w:val="clear" w:color="auto" w:fill="FFFFFF"/>
        </w:rPr>
        <w:t xml:space="preserve">– bet kuris materialinę ir nematerialinę vertę turintis daiktas, paslauga, pramoga, vaišės, paskatinimas ar kita nauda, veltui ar už nepagrįstai mažą atlygį siūloma ar suteikiama asmeniui, dirbančiam </w:t>
      </w:r>
      <w:r>
        <w:rPr>
          <w:rFonts w:ascii="Times New Roman" w:hAnsi="Times New Roman" w:cs="Times New Roman"/>
          <w:sz w:val="24"/>
          <w:szCs w:val="24"/>
          <w:shd w:val="clear" w:color="auto" w:fill="FFFFFF"/>
        </w:rPr>
        <w:t>Įstaigoje</w:t>
      </w:r>
      <w:r w:rsidRPr="00F8162D">
        <w:rPr>
          <w:rFonts w:ascii="Times New Roman" w:hAnsi="Times New Roman" w:cs="Times New Roman"/>
          <w:sz w:val="24"/>
          <w:szCs w:val="24"/>
          <w:shd w:val="clear" w:color="auto" w:fill="FFFFFF"/>
        </w:rPr>
        <w:t>, kai tai yra ar gali būti susiję su tiesioginiu ar netiesioginiu poveikiu jo sprendimams, veiksmams ar neveikimui.</w:t>
      </w:r>
    </w:p>
    <w:p w14:paraId="799A0447" w14:textId="77777777" w:rsidR="00663B0F" w:rsidRPr="00142D3C" w:rsidRDefault="00663B0F" w:rsidP="00663B0F">
      <w:pPr>
        <w:pStyle w:val="Sraopastraipa"/>
        <w:numPr>
          <w:ilvl w:val="0"/>
          <w:numId w:val="2"/>
        </w:numPr>
        <w:spacing w:after="0" w:line="360" w:lineRule="auto"/>
        <w:ind w:left="0" w:firstLine="851"/>
        <w:jc w:val="both"/>
        <w:rPr>
          <w:rFonts w:ascii="Times New Roman" w:eastAsia="Times New Roman" w:hAnsi="Times New Roman" w:cs="Times New Roman"/>
          <w:sz w:val="24"/>
          <w:szCs w:val="24"/>
        </w:rPr>
      </w:pPr>
      <w:r w:rsidRPr="00B33B9E">
        <w:rPr>
          <w:rFonts w:ascii="Times New Roman" w:hAnsi="Times New Roman" w:cs="Times New Roman"/>
          <w:sz w:val="24"/>
          <w:szCs w:val="24"/>
          <w:shd w:val="clear" w:color="auto" w:fill="FFFFFF"/>
        </w:rPr>
        <w:t>Įstaigos darbuotojas</w:t>
      </w:r>
      <w:r w:rsidRPr="00B33B9E">
        <w:rPr>
          <w:rFonts w:ascii="Times New Roman" w:hAnsi="Times New Roman" w:cs="Times New Roman"/>
          <w:b/>
          <w:bCs/>
          <w:sz w:val="24"/>
          <w:szCs w:val="24"/>
          <w:shd w:val="clear" w:color="auto" w:fill="FFFFFF"/>
        </w:rPr>
        <w:t xml:space="preserve"> </w:t>
      </w:r>
      <w:r w:rsidRPr="00B33B9E">
        <w:rPr>
          <w:rFonts w:ascii="Times New Roman" w:hAnsi="Times New Roman" w:cs="Times New Roman"/>
          <w:sz w:val="24"/>
          <w:szCs w:val="24"/>
          <w:shd w:val="clear" w:color="auto" w:fill="FFFFFF"/>
        </w:rPr>
        <w:t xml:space="preserve">negali prašyti ir (ar) priimti dovanų ar paslaugų, jeigu tai susiję su  jo darbo funkcijomis ar einamomis pareigomis. Galima priimti tik </w:t>
      </w:r>
      <w:r>
        <w:rPr>
          <w:rFonts w:ascii="Times New Roman" w:hAnsi="Times New Roman" w:cs="Times New Roman"/>
          <w:sz w:val="24"/>
          <w:szCs w:val="24"/>
          <w:shd w:val="clear" w:color="auto" w:fill="FFFFFF"/>
        </w:rPr>
        <w:t xml:space="preserve">simbolinės vertės </w:t>
      </w:r>
      <w:r w:rsidRPr="00B33B9E">
        <w:rPr>
          <w:rFonts w:ascii="Times New Roman" w:hAnsi="Times New Roman" w:cs="Times New Roman"/>
          <w:sz w:val="24"/>
          <w:szCs w:val="24"/>
          <w:shd w:val="clear" w:color="auto" w:fill="FFFFFF"/>
        </w:rPr>
        <w:t>reprezentacines su valstybės ar kitokia simbolika (kalendoriai, knygos, kitokie informacinio pobūdžio spaudiniai) dovanas</w:t>
      </w:r>
      <w:r>
        <w:rPr>
          <w:rFonts w:ascii="Times New Roman" w:hAnsi="Times New Roman" w:cs="Times New Roman"/>
          <w:sz w:val="24"/>
          <w:szCs w:val="24"/>
          <w:shd w:val="clear" w:color="auto" w:fill="FFFFFF"/>
        </w:rPr>
        <w:t>.</w:t>
      </w:r>
    </w:p>
    <w:p w14:paraId="24A318D2" w14:textId="77777777" w:rsidR="00663B0F" w:rsidRPr="00F8162D" w:rsidRDefault="00663B0F" w:rsidP="00663B0F">
      <w:pPr>
        <w:pStyle w:val="Sraopastraipa"/>
        <w:numPr>
          <w:ilvl w:val="0"/>
          <w:numId w:val="2"/>
        </w:numPr>
        <w:spacing w:after="0" w:line="360" w:lineRule="auto"/>
        <w:ind w:left="0" w:firstLine="851"/>
        <w:jc w:val="both"/>
        <w:rPr>
          <w:rFonts w:ascii="Times New Roman" w:hAnsi="Times New Roman" w:cs="Times New Roman"/>
          <w:sz w:val="24"/>
          <w:szCs w:val="24"/>
        </w:rPr>
      </w:pPr>
      <w:r w:rsidRPr="00F8162D">
        <w:rPr>
          <w:rFonts w:ascii="Times New Roman" w:hAnsi="Times New Roman" w:cs="Times New Roman"/>
          <w:sz w:val="24"/>
          <w:szCs w:val="24"/>
        </w:rPr>
        <w:t xml:space="preserve">Įstaigos darbuotojas, gavęs pasiūlymą priimti </w:t>
      </w:r>
      <w:r>
        <w:rPr>
          <w:rFonts w:ascii="Times New Roman" w:hAnsi="Times New Roman" w:cs="Times New Roman"/>
          <w:sz w:val="24"/>
          <w:szCs w:val="24"/>
        </w:rPr>
        <w:t>dovaną</w:t>
      </w:r>
      <w:r w:rsidRPr="00F8162D">
        <w:rPr>
          <w:rFonts w:ascii="Times New Roman" w:hAnsi="Times New Roman" w:cs="Times New Roman"/>
          <w:sz w:val="24"/>
          <w:szCs w:val="24"/>
        </w:rPr>
        <w:t xml:space="preserve">, privalo aiškiai pareikšti ir savo elgesiu parodyti klientui, kad netoleruoja jokio nepagrįsto atlygio ir dovanų, ir siūlomą dovaną atsisakyti priimti. </w:t>
      </w:r>
    </w:p>
    <w:p w14:paraId="1FFC020A" w14:textId="77777777" w:rsidR="00663B0F" w:rsidRDefault="00663B0F" w:rsidP="00663B0F">
      <w:pPr>
        <w:pStyle w:val="Sraopastraipa"/>
        <w:numPr>
          <w:ilvl w:val="0"/>
          <w:numId w:val="2"/>
        </w:numPr>
        <w:spacing w:after="0" w:line="360" w:lineRule="auto"/>
        <w:ind w:left="0" w:firstLine="851"/>
        <w:jc w:val="both"/>
        <w:rPr>
          <w:rFonts w:ascii="Times New Roman" w:eastAsia="Times New Roman" w:hAnsi="Times New Roman" w:cs="Times New Roman"/>
          <w:sz w:val="24"/>
          <w:szCs w:val="24"/>
        </w:rPr>
      </w:pPr>
      <w:r w:rsidRPr="00142D3C">
        <w:rPr>
          <w:rFonts w:ascii="Times New Roman" w:hAnsi="Times New Roman" w:cs="Times New Roman"/>
          <w:sz w:val="24"/>
          <w:szCs w:val="24"/>
          <w:shd w:val="clear" w:color="auto" w:fill="FFFFFF"/>
        </w:rPr>
        <w:t xml:space="preserve">Apie gautą pasiūlymą priimti dovaną, darbuotojas </w:t>
      </w:r>
      <w:r>
        <w:rPr>
          <w:rFonts w:ascii="Times New Roman" w:hAnsi="Times New Roman" w:cs="Times New Roman"/>
          <w:sz w:val="24"/>
          <w:szCs w:val="24"/>
          <w:shd w:val="clear" w:color="auto" w:fill="FFFFFF"/>
        </w:rPr>
        <w:t>nedelsdamas</w:t>
      </w:r>
      <w:r w:rsidRPr="00142D3C">
        <w:rPr>
          <w:rFonts w:ascii="Times New Roman" w:hAnsi="Times New Roman" w:cs="Times New Roman"/>
          <w:sz w:val="24"/>
          <w:szCs w:val="24"/>
          <w:shd w:val="clear" w:color="auto" w:fill="FFFFFF"/>
        </w:rPr>
        <w:t xml:space="preserve"> privalo</w:t>
      </w:r>
      <w:r>
        <w:rPr>
          <w:rFonts w:ascii="Times New Roman" w:hAnsi="Times New Roman" w:cs="Times New Roman"/>
          <w:sz w:val="24"/>
          <w:szCs w:val="24"/>
          <w:shd w:val="clear" w:color="auto" w:fill="FFFFFF"/>
        </w:rPr>
        <w:t xml:space="preserve"> </w:t>
      </w:r>
      <w:r w:rsidRPr="00142D3C">
        <w:rPr>
          <w:rFonts w:ascii="Times New Roman" w:hAnsi="Times New Roman" w:cs="Times New Roman"/>
          <w:sz w:val="24"/>
          <w:szCs w:val="24"/>
          <w:shd w:val="clear" w:color="auto" w:fill="FFFFFF"/>
        </w:rPr>
        <w:t xml:space="preserve">informuoti Įstaigos vadovą arba </w:t>
      </w:r>
      <w:r>
        <w:rPr>
          <w:rFonts w:ascii="Times New Roman" w:hAnsi="Times New Roman" w:cs="Times New Roman"/>
          <w:sz w:val="24"/>
          <w:szCs w:val="24"/>
          <w:shd w:val="clear" w:color="auto" w:fill="FFFFFF"/>
        </w:rPr>
        <w:t>darbuotoją, atsakingą už</w:t>
      </w:r>
      <w:r w:rsidRPr="00142D3C">
        <w:rPr>
          <w:rFonts w:ascii="Times New Roman" w:hAnsi="Times New Roman" w:cs="Times New Roman"/>
          <w:sz w:val="24"/>
          <w:szCs w:val="24"/>
          <w:shd w:val="clear" w:color="auto" w:fill="FFFFFF"/>
        </w:rPr>
        <w:t xml:space="preserve"> </w:t>
      </w:r>
      <w:r w:rsidRPr="00142D3C">
        <w:rPr>
          <w:rFonts w:ascii="Times New Roman" w:eastAsia="Times New Roman" w:hAnsi="Times New Roman" w:cs="Times New Roman"/>
          <w:sz w:val="24"/>
          <w:szCs w:val="24"/>
        </w:rPr>
        <w:t>korupcijos prevencij</w:t>
      </w:r>
      <w:r>
        <w:rPr>
          <w:rFonts w:ascii="Times New Roman" w:eastAsia="Times New Roman" w:hAnsi="Times New Roman" w:cs="Times New Roman"/>
          <w:sz w:val="24"/>
          <w:szCs w:val="24"/>
        </w:rPr>
        <w:t>ą.</w:t>
      </w:r>
    </w:p>
    <w:p w14:paraId="21E6F3A1" w14:textId="77777777" w:rsidR="00663B0F" w:rsidRPr="00142D3C" w:rsidRDefault="00663B0F" w:rsidP="00663B0F">
      <w:pPr>
        <w:pStyle w:val="Sraopastraipa"/>
        <w:spacing w:after="0" w:line="360" w:lineRule="auto"/>
        <w:ind w:left="851"/>
        <w:jc w:val="both"/>
        <w:rPr>
          <w:rFonts w:ascii="Times New Roman" w:eastAsia="Times New Roman" w:hAnsi="Times New Roman" w:cs="Times New Roman"/>
          <w:sz w:val="24"/>
          <w:szCs w:val="24"/>
        </w:rPr>
      </w:pPr>
    </w:p>
    <w:p w14:paraId="341D3198" w14:textId="77777777" w:rsidR="00663B0F" w:rsidRPr="00F8162D" w:rsidRDefault="00663B0F" w:rsidP="00663B0F">
      <w:pPr>
        <w:spacing w:after="0" w:line="360" w:lineRule="auto"/>
        <w:jc w:val="center"/>
        <w:rPr>
          <w:rFonts w:ascii="Times New Roman" w:eastAsia="Times New Roman" w:hAnsi="Times New Roman" w:cs="Times New Roman"/>
          <w:b/>
          <w:bCs/>
          <w:sz w:val="24"/>
          <w:szCs w:val="24"/>
        </w:rPr>
      </w:pPr>
      <w:r w:rsidRPr="00F8162D">
        <w:rPr>
          <w:rFonts w:ascii="Times New Roman" w:eastAsia="Times New Roman" w:hAnsi="Times New Roman" w:cs="Times New Roman"/>
          <w:b/>
          <w:bCs/>
          <w:sz w:val="24"/>
          <w:szCs w:val="24"/>
        </w:rPr>
        <w:t>VI SKYRIUS</w:t>
      </w:r>
    </w:p>
    <w:p w14:paraId="5F046058" w14:textId="77777777" w:rsidR="00663B0F" w:rsidRPr="00F8162D" w:rsidRDefault="00663B0F" w:rsidP="00663B0F">
      <w:pPr>
        <w:spacing w:after="0" w:line="360" w:lineRule="auto"/>
        <w:jc w:val="center"/>
        <w:rPr>
          <w:rFonts w:ascii="Times New Roman" w:eastAsia="Times New Roman" w:hAnsi="Times New Roman" w:cs="Times New Roman"/>
          <w:b/>
          <w:bCs/>
          <w:sz w:val="24"/>
          <w:szCs w:val="24"/>
        </w:rPr>
      </w:pPr>
      <w:r w:rsidRPr="00F8162D">
        <w:rPr>
          <w:rFonts w:ascii="Times New Roman" w:eastAsia="Times New Roman" w:hAnsi="Times New Roman" w:cs="Times New Roman"/>
          <w:b/>
          <w:bCs/>
          <w:sz w:val="24"/>
          <w:szCs w:val="24"/>
        </w:rPr>
        <w:t>PRANEŠIMŲ APIE PAŽEIDIMUS TYRIMAS</w:t>
      </w:r>
    </w:p>
    <w:p w14:paraId="45F0FECA" w14:textId="77777777" w:rsidR="00663B0F" w:rsidRPr="00F8162D" w:rsidRDefault="00663B0F" w:rsidP="00663B0F">
      <w:pPr>
        <w:pStyle w:val="Sraopastraipa"/>
        <w:numPr>
          <w:ilvl w:val="0"/>
          <w:numId w:val="2"/>
        </w:numPr>
        <w:spacing w:after="0" w:line="360" w:lineRule="auto"/>
        <w:ind w:left="0" w:firstLine="851"/>
        <w:jc w:val="both"/>
        <w:rPr>
          <w:rFonts w:ascii="Times New Roman" w:hAnsi="Times New Roman" w:cs="Times New Roman"/>
          <w:sz w:val="24"/>
          <w:szCs w:val="24"/>
        </w:rPr>
      </w:pPr>
      <w:r w:rsidRPr="00F8162D">
        <w:rPr>
          <w:rFonts w:ascii="Times New Roman" w:hAnsi="Times New Roman" w:cs="Times New Roman"/>
          <w:sz w:val="24"/>
          <w:szCs w:val="24"/>
        </w:rPr>
        <w:t xml:space="preserve"> Pranešimai apie galimą korupciją ar kitus galimus pažeidimus (toliau – pranešimas)  Įstaigoje gali būti teikiami:</w:t>
      </w:r>
    </w:p>
    <w:p w14:paraId="496B57A9" w14:textId="79C71ECC" w:rsidR="00663B0F" w:rsidRPr="00B441E7" w:rsidRDefault="00663B0F" w:rsidP="00B441E7">
      <w:p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19</w:t>
      </w:r>
      <w:r w:rsidRPr="001453C3">
        <w:rPr>
          <w:rFonts w:ascii="Times New Roman" w:hAnsi="Times New Roman" w:cs="Times New Roman"/>
          <w:sz w:val="24"/>
          <w:szCs w:val="24"/>
        </w:rPr>
        <w:t>.</w:t>
      </w:r>
      <w:r>
        <w:rPr>
          <w:rFonts w:ascii="Times New Roman" w:hAnsi="Times New Roman" w:cs="Times New Roman"/>
          <w:sz w:val="24"/>
          <w:szCs w:val="24"/>
        </w:rPr>
        <w:t>1.</w:t>
      </w:r>
      <w:r w:rsidRPr="001453C3">
        <w:rPr>
          <w:rFonts w:ascii="Times New Roman" w:hAnsi="Times New Roman" w:cs="Times New Roman"/>
          <w:sz w:val="24"/>
          <w:szCs w:val="24"/>
        </w:rPr>
        <w:t xml:space="preserve"> elektroniniu paštu: </w:t>
      </w:r>
      <w:r w:rsidR="00B441E7" w:rsidRPr="00B441E7">
        <w:rPr>
          <w:rFonts w:ascii="Times New Roman" w:hAnsi="Times New Roman" w:cs="Times New Roman"/>
          <w:sz w:val="24"/>
          <w:szCs w:val="24"/>
        </w:rPr>
        <w:t>rasti</w:t>
      </w:r>
      <w:r w:rsidR="00B441E7">
        <w:rPr>
          <w:rFonts w:ascii="Times New Roman" w:hAnsi="Times New Roman" w:cs="Times New Roman"/>
          <w:sz w:val="24"/>
          <w:szCs w:val="24"/>
        </w:rPr>
        <w:t>ne@klubasjaunyste.vilnius.lm.lt</w:t>
      </w:r>
    </w:p>
    <w:p w14:paraId="360EC4CA" w14:textId="3019967E" w:rsidR="00663B0F" w:rsidRPr="001453C3" w:rsidRDefault="00663B0F" w:rsidP="00663B0F">
      <w:p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19.2</w:t>
      </w:r>
      <w:r w:rsidRPr="001453C3">
        <w:rPr>
          <w:rFonts w:ascii="Times New Roman" w:hAnsi="Times New Roman" w:cs="Times New Roman"/>
          <w:sz w:val="24"/>
          <w:szCs w:val="24"/>
        </w:rPr>
        <w:t>. siunčiant paštu ar per pasiunti</w:t>
      </w:r>
      <w:r w:rsidR="00B441E7">
        <w:rPr>
          <w:rFonts w:ascii="Times New Roman" w:hAnsi="Times New Roman" w:cs="Times New Roman"/>
          <w:sz w:val="24"/>
          <w:szCs w:val="24"/>
        </w:rPr>
        <w:t>nį Įstaigos adresu: Saltoniškių 21A, Vilnius</w:t>
      </w:r>
      <w:r w:rsidRPr="001453C3">
        <w:rPr>
          <w:rFonts w:ascii="Times New Roman" w:hAnsi="Times New Roman" w:cs="Times New Roman"/>
          <w:sz w:val="24"/>
          <w:szCs w:val="24"/>
        </w:rPr>
        <w:t xml:space="preserve">.; </w:t>
      </w:r>
    </w:p>
    <w:p w14:paraId="6FA03D6A" w14:textId="5AC56D7F" w:rsidR="00663B0F" w:rsidRPr="00F8162D" w:rsidRDefault="00663B0F" w:rsidP="00663B0F">
      <w:pPr>
        <w:pStyle w:val="Sraopastraipa"/>
        <w:spacing w:after="0" w:line="360" w:lineRule="auto"/>
        <w:ind w:left="1271" w:hanging="420"/>
        <w:jc w:val="both"/>
        <w:rPr>
          <w:rFonts w:ascii="Times New Roman" w:hAnsi="Times New Roman" w:cs="Times New Roman"/>
          <w:sz w:val="24"/>
          <w:szCs w:val="24"/>
        </w:rPr>
      </w:pPr>
      <w:r>
        <w:rPr>
          <w:rFonts w:ascii="Times New Roman" w:hAnsi="Times New Roman" w:cs="Times New Roman"/>
          <w:sz w:val="24"/>
          <w:szCs w:val="24"/>
        </w:rPr>
        <w:t>19.3</w:t>
      </w:r>
      <w:r w:rsidRPr="00F8162D">
        <w:rPr>
          <w:rFonts w:ascii="Times New Roman" w:hAnsi="Times New Roman" w:cs="Times New Roman"/>
          <w:sz w:val="24"/>
          <w:szCs w:val="24"/>
        </w:rPr>
        <w:t>. tiesiogiai</w:t>
      </w:r>
      <w:r w:rsidR="00B441E7">
        <w:rPr>
          <w:rFonts w:ascii="Times New Roman" w:hAnsi="Times New Roman" w:cs="Times New Roman"/>
          <w:sz w:val="24"/>
          <w:szCs w:val="24"/>
        </w:rPr>
        <w:t xml:space="preserve"> atvykus į Įstaigą : Vilniaus vaikų ir jaunimo klubas „Jaunystė“</w:t>
      </w:r>
      <w:r w:rsidRPr="00F8162D">
        <w:rPr>
          <w:rFonts w:ascii="Times New Roman" w:hAnsi="Times New Roman" w:cs="Times New Roman"/>
          <w:sz w:val="24"/>
          <w:szCs w:val="24"/>
        </w:rPr>
        <w:t xml:space="preserve"> ir pateikus pranešimą;</w:t>
      </w:r>
    </w:p>
    <w:p w14:paraId="71610903" w14:textId="77777777" w:rsidR="00663B0F" w:rsidRPr="001453C3" w:rsidRDefault="00663B0F" w:rsidP="00663B0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19.4.</w:t>
      </w:r>
      <w:r w:rsidRPr="001453C3">
        <w:rPr>
          <w:rFonts w:ascii="Times New Roman" w:hAnsi="Times New Roman" w:cs="Times New Roman"/>
          <w:sz w:val="24"/>
          <w:szCs w:val="24"/>
        </w:rPr>
        <w:t xml:space="preserve"> telefonu. </w:t>
      </w:r>
    </w:p>
    <w:p w14:paraId="32A39B85" w14:textId="77777777" w:rsidR="00663B0F" w:rsidRPr="00F8162D" w:rsidRDefault="00663B0F" w:rsidP="00663B0F">
      <w:pPr>
        <w:pStyle w:val="Sraopastraipa"/>
        <w:numPr>
          <w:ilvl w:val="0"/>
          <w:numId w:val="2"/>
        </w:numPr>
        <w:spacing w:after="0" w:line="360" w:lineRule="auto"/>
        <w:ind w:left="0" w:firstLine="851"/>
        <w:jc w:val="both"/>
        <w:rPr>
          <w:rFonts w:ascii="Times New Roman" w:hAnsi="Times New Roman" w:cs="Times New Roman"/>
          <w:sz w:val="24"/>
          <w:szCs w:val="24"/>
        </w:rPr>
      </w:pPr>
      <w:r w:rsidRPr="00F8162D">
        <w:rPr>
          <w:rFonts w:ascii="Times New Roman" w:hAnsi="Times New Roman" w:cs="Times New Roman"/>
          <w:sz w:val="24"/>
          <w:szCs w:val="24"/>
        </w:rPr>
        <w:lastRenderedPageBreak/>
        <w:t xml:space="preserve">Pranešimai  turi būti aiškūs, įskaitomi, suprantami.  Nagrinėjami gali būti ir anonimiškai pateikti pranešimai. </w:t>
      </w:r>
    </w:p>
    <w:p w14:paraId="499218A7" w14:textId="77777777" w:rsidR="00663B0F" w:rsidRPr="00F8162D" w:rsidRDefault="00663B0F" w:rsidP="00663B0F">
      <w:pPr>
        <w:pStyle w:val="Sraopastraipa"/>
        <w:numPr>
          <w:ilvl w:val="0"/>
          <w:numId w:val="2"/>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Tais atvejais, jeigu pranešime nurodytos aplinkybės, susijusios su galimai nusikalstamomis veiklomis, piktnaudžiavimu tarnyba, kyšininkavimu, tokiu atveju pranešimas persiunčiamas kompetentingoms teisėsaugoms institucijoms.</w:t>
      </w:r>
    </w:p>
    <w:p w14:paraId="04C8A89F" w14:textId="77777777" w:rsidR="00663B0F" w:rsidRDefault="00663B0F" w:rsidP="00663B0F">
      <w:pPr>
        <w:pStyle w:val="Sraopastraipa"/>
        <w:numPr>
          <w:ilvl w:val="0"/>
          <w:numId w:val="2"/>
        </w:numPr>
        <w:spacing w:after="0" w:line="360" w:lineRule="auto"/>
        <w:ind w:left="0" w:firstLine="851"/>
        <w:jc w:val="both"/>
        <w:rPr>
          <w:rFonts w:ascii="Times New Roman" w:hAnsi="Times New Roman" w:cs="Times New Roman"/>
          <w:sz w:val="24"/>
          <w:szCs w:val="24"/>
        </w:rPr>
      </w:pPr>
      <w:r w:rsidRPr="00F8162D">
        <w:rPr>
          <w:rFonts w:ascii="Times New Roman" w:hAnsi="Times New Roman" w:cs="Times New Roman"/>
          <w:sz w:val="24"/>
          <w:szCs w:val="24"/>
        </w:rPr>
        <w:t xml:space="preserve">Nagrinėjami tie pranešimai, kurie susiję su Įstaigos veikla. </w:t>
      </w:r>
    </w:p>
    <w:p w14:paraId="20F98918" w14:textId="77777777" w:rsidR="00663B0F" w:rsidRPr="00F8162D" w:rsidRDefault="00663B0F" w:rsidP="00663B0F">
      <w:pPr>
        <w:pStyle w:val="Sraopastraipa"/>
        <w:numPr>
          <w:ilvl w:val="0"/>
          <w:numId w:val="2"/>
        </w:numPr>
        <w:spacing w:after="0" w:line="360" w:lineRule="auto"/>
        <w:ind w:left="0" w:firstLine="851"/>
        <w:jc w:val="both"/>
        <w:rPr>
          <w:rFonts w:ascii="Times New Roman" w:hAnsi="Times New Roman" w:cs="Times New Roman"/>
          <w:sz w:val="24"/>
          <w:szCs w:val="24"/>
        </w:rPr>
      </w:pPr>
      <w:r w:rsidRPr="00F8162D">
        <w:rPr>
          <w:rFonts w:ascii="Times New Roman" w:hAnsi="Times New Roman" w:cs="Times New Roman"/>
          <w:sz w:val="24"/>
          <w:szCs w:val="24"/>
        </w:rPr>
        <w:t>Gavus pranešimą</w:t>
      </w:r>
      <w:r>
        <w:rPr>
          <w:rFonts w:ascii="Times New Roman" w:hAnsi="Times New Roman" w:cs="Times New Roman"/>
          <w:sz w:val="24"/>
          <w:szCs w:val="24"/>
        </w:rPr>
        <w:t xml:space="preserve"> apie galimus pažeidimus, išskyrus nurodytus Aprašo 21 punkte</w:t>
      </w:r>
      <w:r w:rsidRPr="00F8162D">
        <w:rPr>
          <w:rFonts w:ascii="Times New Roman" w:hAnsi="Times New Roman" w:cs="Times New Roman"/>
          <w:sz w:val="24"/>
          <w:szCs w:val="24"/>
        </w:rPr>
        <w:t xml:space="preserve">, jis užregistruojamas Įstaigoje ir persiunčiamas Įstaigos vadovui ir darbuotojui, atsakingam už korupcijos prevenciją. Įstaigos vadovas, gavęs pranešimą, kiekvienu konkrečiu atveju sprendžia dėl komisijos pranešimui nagrinėti (toliau – Komisija) sudarymo, </w:t>
      </w:r>
      <w:r w:rsidRPr="005E39EC">
        <w:rPr>
          <w:rFonts w:ascii="Times New Roman" w:hAnsi="Times New Roman" w:cs="Times New Roman"/>
          <w:i/>
          <w:iCs/>
          <w:sz w:val="24"/>
          <w:szCs w:val="24"/>
        </w:rPr>
        <w:t>arba</w:t>
      </w:r>
      <w:r w:rsidRPr="00F8162D">
        <w:rPr>
          <w:rFonts w:ascii="Times New Roman" w:hAnsi="Times New Roman" w:cs="Times New Roman"/>
          <w:sz w:val="24"/>
          <w:szCs w:val="24"/>
        </w:rPr>
        <w:t xml:space="preserve"> paveda darbuotojui, atsakingam už korupcijos prevenciją. Į sudaromos komisijos sudėtį negali įeiti darbuotojas, kurio veiksmai / neveikimas skundžiami. </w:t>
      </w:r>
    </w:p>
    <w:p w14:paraId="200D3370" w14:textId="77777777" w:rsidR="00663B0F" w:rsidRPr="00F8162D" w:rsidRDefault="00663B0F" w:rsidP="00663B0F">
      <w:pPr>
        <w:pStyle w:val="Sraopastraipa"/>
        <w:numPr>
          <w:ilvl w:val="0"/>
          <w:numId w:val="2"/>
        </w:numPr>
        <w:spacing w:after="0" w:line="360" w:lineRule="auto"/>
        <w:ind w:left="0" w:firstLine="851"/>
        <w:jc w:val="both"/>
        <w:rPr>
          <w:rFonts w:ascii="Times New Roman" w:hAnsi="Times New Roman" w:cs="Times New Roman"/>
          <w:sz w:val="24"/>
          <w:szCs w:val="24"/>
        </w:rPr>
      </w:pPr>
      <w:r w:rsidRPr="00F8162D">
        <w:rPr>
          <w:rFonts w:ascii="Times New Roman" w:hAnsi="Times New Roman" w:cs="Times New Roman"/>
          <w:sz w:val="24"/>
          <w:szCs w:val="24"/>
        </w:rPr>
        <w:t>Draudžiama darbuotojui, kurio veiksmai / neveikimas skundžiami, atskleisti pranešimą pateikusio asmens duomenis, iš kurių būtų galima nustatyti pareiškėjo tapatybę.</w:t>
      </w:r>
    </w:p>
    <w:p w14:paraId="357B21BC" w14:textId="2CE4A609" w:rsidR="00663B0F" w:rsidRPr="00F8162D" w:rsidRDefault="00663B0F" w:rsidP="00663B0F">
      <w:pPr>
        <w:pStyle w:val="Sraopastraipa"/>
        <w:numPr>
          <w:ilvl w:val="0"/>
          <w:numId w:val="2"/>
        </w:numPr>
        <w:spacing w:after="0" w:line="360" w:lineRule="auto"/>
        <w:ind w:left="0" w:firstLine="851"/>
        <w:jc w:val="both"/>
        <w:rPr>
          <w:rFonts w:ascii="Times New Roman" w:hAnsi="Times New Roman" w:cs="Times New Roman"/>
          <w:sz w:val="24"/>
          <w:szCs w:val="24"/>
        </w:rPr>
      </w:pPr>
      <w:r w:rsidRPr="00F8162D">
        <w:rPr>
          <w:rFonts w:ascii="Times New Roman" w:hAnsi="Times New Roman" w:cs="Times New Roman"/>
          <w:sz w:val="24"/>
          <w:szCs w:val="24"/>
        </w:rPr>
        <w:t>Pranešimas ir su pranešimo nagrinėjimu susijusi dokumentacija yra saugoma</w:t>
      </w:r>
      <w:r w:rsidR="00B441E7">
        <w:rPr>
          <w:rFonts w:ascii="Times New Roman" w:hAnsi="Times New Roman" w:cs="Times New Roman"/>
          <w:sz w:val="24"/>
          <w:szCs w:val="24"/>
        </w:rPr>
        <w:t xml:space="preserve"> įstaigoje</w:t>
      </w:r>
      <w:r w:rsidRPr="00F8162D">
        <w:rPr>
          <w:rFonts w:ascii="Times New Roman" w:hAnsi="Times New Roman" w:cs="Times New Roman"/>
          <w:sz w:val="24"/>
          <w:szCs w:val="24"/>
        </w:rPr>
        <w:t xml:space="preserve">. Komisijos pirmininkas </w:t>
      </w:r>
      <w:r w:rsidRPr="005E39EC">
        <w:rPr>
          <w:rFonts w:ascii="Times New Roman" w:hAnsi="Times New Roman" w:cs="Times New Roman"/>
          <w:i/>
          <w:iCs/>
          <w:sz w:val="24"/>
          <w:szCs w:val="24"/>
        </w:rPr>
        <w:t>arba</w:t>
      </w:r>
      <w:r w:rsidRPr="00F8162D">
        <w:rPr>
          <w:rFonts w:ascii="Times New Roman" w:hAnsi="Times New Roman" w:cs="Times New Roman"/>
          <w:sz w:val="24"/>
          <w:szCs w:val="24"/>
        </w:rPr>
        <w:t xml:space="preserve"> darbuotojas,  atsakingas už korupcijos prevenciją, turi užtikrinti, kad šie dokumentai nebūtų prieinami darbuotojui, kurio veiksmai / neveikimas buvo skundžiami, taip pat kitiems darbuotojams, kuriems ši informacija ar dokumentai nėra reikalingi jų darbui atlikti. </w:t>
      </w:r>
    </w:p>
    <w:p w14:paraId="4FC9FF2A" w14:textId="77777777" w:rsidR="00663B0F" w:rsidRPr="00F8162D" w:rsidRDefault="00663B0F" w:rsidP="00663B0F">
      <w:pPr>
        <w:pStyle w:val="Sraopastraipa"/>
        <w:numPr>
          <w:ilvl w:val="0"/>
          <w:numId w:val="2"/>
        </w:numPr>
        <w:spacing w:after="0" w:line="360" w:lineRule="auto"/>
        <w:ind w:left="0" w:firstLine="851"/>
        <w:jc w:val="both"/>
        <w:rPr>
          <w:rFonts w:ascii="Times New Roman" w:hAnsi="Times New Roman" w:cs="Times New Roman"/>
          <w:sz w:val="24"/>
          <w:szCs w:val="24"/>
        </w:rPr>
      </w:pPr>
      <w:r w:rsidRPr="00F8162D">
        <w:rPr>
          <w:rFonts w:ascii="Times New Roman" w:hAnsi="Times New Roman" w:cs="Times New Roman"/>
          <w:sz w:val="24"/>
          <w:szCs w:val="24"/>
        </w:rPr>
        <w:t>Pranešimas išnagrinėjamas per 20 darbo dienų nuo pranešimo gavimo dienos ir parengiama išvada.</w:t>
      </w:r>
    </w:p>
    <w:p w14:paraId="134ECE3E" w14:textId="77777777" w:rsidR="00663B0F" w:rsidRDefault="00663B0F" w:rsidP="00663B0F">
      <w:pPr>
        <w:pStyle w:val="Sraopastraipa"/>
        <w:numPr>
          <w:ilvl w:val="0"/>
          <w:numId w:val="2"/>
        </w:numPr>
        <w:spacing w:after="0" w:line="360" w:lineRule="auto"/>
        <w:ind w:left="0" w:firstLine="851"/>
        <w:jc w:val="both"/>
        <w:rPr>
          <w:rFonts w:ascii="Times New Roman" w:hAnsi="Times New Roman" w:cs="Times New Roman"/>
          <w:sz w:val="24"/>
          <w:szCs w:val="24"/>
        </w:rPr>
      </w:pPr>
      <w:r w:rsidRPr="00F8162D">
        <w:rPr>
          <w:rFonts w:ascii="Times New Roman" w:hAnsi="Times New Roman" w:cs="Times New Roman"/>
          <w:sz w:val="24"/>
          <w:szCs w:val="24"/>
        </w:rPr>
        <w:t xml:space="preserve">Pranešėjas, kuris nurodė savo asmens duomenis, per 3 darbo dienas nuo išvados surašymo dienos informuojamas apie pateiktos informacijos patikrinimo rezultatus. </w:t>
      </w:r>
    </w:p>
    <w:p w14:paraId="514AEE26" w14:textId="77777777" w:rsidR="00663B0F" w:rsidRPr="00F8162D" w:rsidRDefault="00663B0F" w:rsidP="00663B0F">
      <w:pPr>
        <w:pStyle w:val="Sraopastraipa"/>
        <w:spacing w:after="0" w:line="360" w:lineRule="auto"/>
        <w:ind w:left="851"/>
        <w:jc w:val="both"/>
        <w:rPr>
          <w:rFonts w:ascii="Times New Roman" w:hAnsi="Times New Roman" w:cs="Times New Roman"/>
          <w:sz w:val="24"/>
          <w:szCs w:val="24"/>
        </w:rPr>
      </w:pPr>
    </w:p>
    <w:p w14:paraId="429F088A" w14:textId="77777777" w:rsidR="00663B0F" w:rsidRPr="00F8162D" w:rsidRDefault="00663B0F" w:rsidP="00663B0F">
      <w:pPr>
        <w:pStyle w:val="Sraopastraipa"/>
        <w:spacing w:after="0" w:line="360" w:lineRule="auto"/>
        <w:ind w:left="851"/>
        <w:jc w:val="center"/>
        <w:rPr>
          <w:rFonts w:ascii="Times New Roman" w:hAnsi="Times New Roman" w:cs="Times New Roman"/>
          <w:b/>
          <w:bCs/>
          <w:sz w:val="24"/>
          <w:szCs w:val="24"/>
        </w:rPr>
      </w:pPr>
      <w:r w:rsidRPr="00F8162D">
        <w:rPr>
          <w:rFonts w:ascii="Times New Roman" w:hAnsi="Times New Roman" w:cs="Times New Roman"/>
          <w:b/>
          <w:bCs/>
          <w:sz w:val="24"/>
          <w:szCs w:val="24"/>
        </w:rPr>
        <w:t>VII SKYRIUS</w:t>
      </w:r>
    </w:p>
    <w:p w14:paraId="6A175CB7" w14:textId="77777777" w:rsidR="00663B0F" w:rsidRPr="005E39EC" w:rsidRDefault="00663B0F" w:rsidP="00663B0F">
      <w:pPr>
        <w:pStyle w:val="Sraopastraipa"/>
        <w:spacing w:after="0" w:line="360" w:lineRule="auto"/>
        <w:ind w:left="851"/>
        <w:jc w:val="center"/>
        <w:rPr>
          <w:rFonts w:ascii="Times New Roman" w:hAnsi="Times New Roman" w:cs="Times New Roman"/>
          <w:b/>
          <w:bCs/>
          <w:sz w:val="24"/>
          <w:szCs w:val="24"/>
        </w:rPr>
      </w:pPr>
      <w:r w:rsidRPr="00F8162D">
        <w:rPr>
          <w:rFonts w:ascii="Times New Roman" w:hAnsi="Times New Roman" w:cs="Times New Roman"/>
          <w:b/>
          <w:bCs/>
          <w:sz w:val="24"/>
          <w:szCs w:val="24"/>
        </w:rPr>
        <w:t>KORUPCIJOS PREVENCIJOS KONTROLĖ</w:t>
      </w:r>
    </w:p>
    <w:p w14:paraId="1D4CB65E" w14:textId="77777777" w:rsidR="00663B0F" w:rsidRPr="00F8162D" w:rsidRDefault="00663B0F" w:rsidP="00663B0F">
      <w:pPr>
        <w:pStyle w:val="Sraopastraipa"/>
        <w:numPr>
          <w:ilvl w:val="0"/>
          <w:numId w:val="2"/>
        </w:numPr>
        <w:spacing w:after="0" w:line="360" w:lineRule="auto"/>
        <w:ind w:left="0" w:firstLine="851"/>
        <w:jc w:val="both"/>
        <w:rPr>
          <w:rFonts w:ascii="Times New Roman" w:hAnsi="Times New Roman" w:cs="Times New Roman"/>
          <w:sz w:val="24"/>
          <w:szCs w:val="24"/>
        </w:rPr>
      </w:pPr>
      <w:r w:rsidRPr="00F8162D">
        <w:rPr>
          <w:rFonts w:ascii="Times New Roman" w:hAnsi="Times New Roman" w:cs="Times New Roman"/>
          <w:sz w:val="24"/>
          <w:szCs w:val="24"/>
        </w:rPr>
        <w:t>Visi esami ir naujai priimami Įstaigos darbuotojai privalo susipažinti su Aprašu ir laikytis jo nuostatų.</w:t>
      </w:r>
    </w:p>
    <w:p w14:paraId="22FCFE7B" w14:textId="77777777" w:rsidR="00663B0F" w:rsidRPr="00F8162D" w:rsidRDefault="00663B0F" w:rsidP="00663B0F">
      <w:pPr>
        <w:pStyle w:val="Sraopastraipa"/>
        <w:numPr>
          <w:ilvl w:val="0"/>
          <w:numId w:val="2"/>
        </w:numPr>
        <w:spacing w:after="0" w:line="360" w:lineRule="auto"/>
        <w:ind w:left="0" w:firstLine="851"/>
        <w:jc w:val="both"/>
        <w:rPr>
          <w:rFonts w:ascii="Times New Roman" w:hAnsi="Times New Roman" w:cs="Times New Roman"/>
          <w:sz w:val="24"/>
          <w:szCs w:val="24"/>
        </w:rPr>
      </w:pPr>
      <w:r w:rsidRPr="00F8162D">
        <w:rPr>
          <w:rFonts w:ascii="Times New Roman" w:hAnsi="Times New Roman" w:cs="Times New Roman"/>
          <w:sz w:val="24"/>
          <w:szCs w:val="24"/>
        </w:rPr>
        <w:t>Įstaigoje už korupcijos prevencijos priežiūrą ir kontrolę atsakingas</w:t>
      </w:r>
      <w:r>
        <w:rPr>
          <w:rFonts w:ascii="Times New Roman" w:hAnsi="Times New Roman" w:cs="Times New Roman"/>
          <w:sz w:val="24"/>
          <w:szCs w:val="24"/>
        </w:rPr>
        <w:t xml:space="preserve"> Įstaigos direktoriaus įsakymu paskirtas darbuotojas.</w:t>
      </w:r>
    </w:p>
    <w:p w14:paraId="5EBB6F5A" w14:textId="77777777" w:rsidR="00663B0F" w:rsidRPr="00F8162D" w:rsidRDefault="00663B0F" w:rsidP="00663B0F">
      <w:pPr>
        <w:pStyle w:val="Sraopastraipa"/>
        <w:numPr>
          <w:ilvl w:val="0"/>
          <w:numId w:val="2"/>
        </w:numPr>
        <w:spacing w:after="0" w:line="360" w:lineRule="auto"/>
        <w:ind w:left="0" w:firstLine="851"/>
        <w:jc w:val="both"/>
        <w:rPr>
          <w:rFonts w:ascii="Times New Roman" w:eastAsia="Times New Roman" w:hAnsi="Times New Roman" w:cs="Times New Roman"/>
          <w:sz w:val="24"/>
          <w:szCs w:val="24"/>
        </w:rPr>
      </w:pPr>
      <w:r w:rsidRPr="00F8162D">
        <w:rPr>
          <w:rFonts w:ascii="Times New Roman" w:hAnsi="Times New Roman" w:cs="Times New Roman"/>
          <w:sz w:val="24"/>
          <w:szCs w:val="24"/>
        </w:rPr>
        <w:t xml:space="preserve">Įstaigos darbuotojai skatinami apie bet kokius pastebėtus ar įtariamus galimus Aprašo nuostatų pažeidimus (t. y. dėl neteisėtų dovanų, Lietuvos Respublikos viešųjų ir privačių interesų derinimo įstatymo nuostatų pažeidimo, kitų galimai nusikalstamo pobūdžio veikų) pranešti Įstaigos vadovui </w:t>
      </w:r>
      <w:r>
        <w:rPr>
          <w:rFonts w:ascii="Times New Roman" w:hAnsi="Times New Roman" w:cs="Times New Roman"/>
          <w:sz w:val="24"/>
          <w:szCs w:val="24"/>
        </w:rPr>
        <w:t xml:space="preserve">ir </w:t>
      </w:r>
      <w:r w:rsidRPr="005B5263">
        <w:rPr>
          <w:rFonts w:ascii="Times New Roman" w:hAnsi="Times New Roman" w:cs="Times New Roman"/>
          <w:sz w:val="24"/>
          <w:szCs w:val="24"/>
        </w:rPr>
        <w:t>(arba)</w:t>
      </w:r>
      <w:r w:rsidRPr="00F8162D">
        <w:rPr>
          <w:rFonts w:ascii="Times New Roman" w:hAnsi="Times New Roman" w:cs="Times New Roman"/>
          <w:sz w:val="24"/>
          <w:szCs w:val="24"/>
        </w:rPr>
        <w:t xml:space="preserve"> darbuotojui, atsakingam už korupcijos prevencij</w:t>
      </w:r>
      <w:r>
        <w:rPr>
          <w:rFonts w:ascii="Times New Roman" w:hAnsi="Times New Roman" w:cs="Times New Roman"/>
          <w:sz w:val="24"/>
          <w:szCs w:val="24"/>
        </w:rPr>
        <w:t>ą</w:t>
      </w:r>
      <w:r w:rsidRPr="00F8162D">
        <w:rPr>
          <w:rFonts w:ascii="Times New Roman" w:hAnsi="Times New Roman" w:cs="Times New Roman"/>
          <w:sz w:val="24"/>
          <w:szCs w:val="24"/>
        </w:rPr>
        <w:t xml:space="preserve">. </w:t>
      </w:r>
    </w:p>
    <w:p w14:paraId="57ABB226" w14:textId="77777777" w:rsidR="00663B0F" w:rsidRPr="005B5263" w:rsidRDefault="00663B0F" w:rsidP="00663B0F">
      <w:pPr>
        <w:pStyle w:val="Sraopastraipa"/>
        <w:numPr>
          <w:ilvl w:val="0"/>
          <w:numId w:val="2"/>
        </w:numPr>
        <w:spacing w:after="0" w:line="360" w:lineRule="auto"/>
        <w:ind w:left="0" w:firstLine="851"/>
        <w:jc w:val="both"/>
        <w:rPr>
          <w:rFonts w:ascii="Times New Roman" w:hAnsi="Times New Roman" w:cs="Times New Roman"/>
          <w:sz w:val="24"/>
          <w:szCs w:val="24"/>
        </w:rPr>
      </w:pPr>
      <w:r w:rsidRPr="00F8162D">
        <w:rPr>
          <w:rFonts w:ascii="Times New Roman" w:eastAsia="Times New Roman" w:hAnsi="Times New Roman" w:cs="Times New Roman"/>
          <w:sz w:val="24"/>
          <w:szCs w:val="24"/>
        </w:rPr>
        <w:t>Įstaigos vadovas</w:t>
      </w:r>
      <w:r>
        <w:rPr>
          <w:rFonts w:ascii="Times New Roman" w:eastAsia="Times New Roman" w:hAnsi="Times New Roman" w:cs="Times New Roman"/>
          <w:sz w:val="24"/>
          <w:szCs w:val="24"/>
        </w:rPr>
        <w:t xml:space="preserve">, darbuotojas, atsakingas </w:t>
      </w:r>
      <w:r w:rsidRPr="00F8162D">
        <w:rPr>
          <w:rFonts w:ascii="Times New Roman" w:eastAsia="Times New Roman" w:hAnsi="Times New Roman" w:cs="Times New Roman"/>
          <w:sz w:val="24"/>
          <w:szCs w:val="24"/>
        </w:rPr>
        <w:t>už korupcijos prevencij</w:t>
      </w:r>
      <w:r>
        <w:rPr>
          <w:rFonts w:ascii="Times New Roman" w:eastAsia="Times New Roman" w:hAnsi="Times New Roman" w:cs="Times New Roman"/>
          <w:sz w:val="24"/>
          <w:szCs w:val="24"/>
        </w:rPr>
        <w:t xml:space="preserve">ą, taip pat kiti asmenys </w:t>
      </w:r>
      <w:r w:rsidRPr="00F8162D">
        <w:rPr>
          <w:rFonts w:ascii="Times New Roman" w:eastAsia="Times New Roman" w:hAnsi="Times New Roman" w:cs="Times New Roman"/>
          <w:sz w:val="24"/>
          <w:szCs w:val="24"/>
        </w:rPr>
        <w:t>įsipareigoja saugoti apie negeroves pranešusių asmenų konfidencialumą.</w:t>
      </w:r>
    </w:p>
    <w:p w14:paraId="70DE4F91" w14:textId="77777777" w:rsidR="00663B0F" w:rsidRPr="005B5263" w:rsidRDefault="00663B0F" w:rsidP="00663B0F">
      <w:pPr>
        <w:spacing w:after="0" w:line="360" w:lineRule="auto"/>
        <w:jc w:val="both"/>
        <w:rPr>
          <w:rFonts w:ascii="Times New Roman" w:hAnsi="Times New Roman" w:cs="Times New Roman"/>
          <w:sz w:val="24"/>
          <w:szCs w:val="24"/>
        </w:rPr>
      </w:pPr>
    </w:p>
    <w:p w14:paraId="1B9F5FDE" w14:textId="77777777" w:rsidR="00663B0F" w:rsidRPr="005B5263" w:rsidRDefault="00663B0F" w:rsidP="00663B0F">
      <w:pPr>
        <w:spacing w:after="0" w:line="360" w:lineRule="auto"/>
        <w:ind w:left="710"/>
        <w:jc w:val="center"/>
        <w:rPr>
          <w:rFonts w:ascii="Times New Roman" w:hAnsi="Times New Roman" w:cs="Times New Roman"/>
          <w:b/>
          <w:bCs/>
          <w:sz w:val="24"/>
          <w:szCs w:val="24"/>
        </w:rPr>
      </w:pPr>
      <w:r w:rsidRPr="005B5263">
        <w:rPr>
          <w:rFonts w:ascii="Times New Roman" w:hAnsi="Times New Roman" w:cs="Times New Roman"/>
          <w:b/>
          <w:bCs/>
          <w:sz w:val="24"/>
          <w:szCs w:val="24"/>
        </w:rPr>
        <w:t>VII</w:t>
      </w:r>
      <w:r>
        <w:rPr>
          <w:rFonts w:ascii="Times New Roman" w:hAnsi="Times New Roman" w:cs="Times New Roman"/>
          <w:b/>
          <w:bCs/>
          <w:sz w:val="24"/>
          <w:szCs w:val="24"/>
        </w:rPr>
        <w:t>I</w:t>
      </w:r>
      <w:r w:rsidRPr="005B5263">
        <w:rPr>
          <w:rFonts w:ascii="Times New Roman" w:hAnsi="Times New Roman" w:cs="Times New Roman"/>
          <w:b/>
          <w:bCs/>
          <w:sz w:val="24"/>
          <w:szCs w:val="24"/>
        </w:rPr>
        <w:t xml:space="preserve"> SKYRIUS</w:t>
      </w:r>
    </w:p>
    <w:p w14:paraId="4C2D9A98" w14:textId="77777777" w:rsidR="00663B0F" w:rsidRPr="005E39EC" w:rsidRDefault="00663B0F" w:rsidP="00663B0F">
      <w:pPr>
        <w:pStyle w:val="Sraopastraipa"/>
        <w:spacing w:after="0" w:line="360" w:lineRule="auto"/>
        <w:ind w:left="1070"/>
        <w:rPr>
          <w:rFonts w:ascii="Times New Roman" w:hAnsi="Times New Roman" w:cs="Times New Roman"/>
          <w:b/>
          <w:bCs/>
          <w:sz w:val="24"/>
          <w:szCs w:val="24"/>
        </w:rPr>
      </w:pPr>
      <w:r>
        <w:rPr>
          <w:rFonts w:ascii="Times New Roman" w:hAnsi="Times New Roman" w:cs="Times New Roman"/>
          <w:b/>
          <w:bCs/>
          <w:sz w:val="24"/>
          <w:szCs w:val="24"/>
        </w:rPr>
        <w:t xml:space="preserve">                                  ANTIKORUPCINIS ŠVIETIMAS</w:t>
      </w:r>
    </w:p>
    <w:p w14:paraId="0C9095FC" w14:textId="77777777" w:rsidR="00663B0F" w:rsidRPr="005B5263" w:rsidRDefault="00663B0F" w:rsidP="00663B0F">
      <w:pPr>
        <w:pStyle w:val="Sraopastraipa"/>
        <w:spacing w:after="0" w:line="360" w:lineRule="auto"/>
        <w:ind w:left="851"/>
        <w:jc w:val="both"/>
        <w:rPr>
          <w:rFonts w:ascii="Times New Roman" w:hAnsi="Times New Roman" w:cs="Times New Roman"/>
          <w:sz w:val="24"/>
          <w:szCs w:val="24"/>
        </w:rPr>
      </w:pPr>
    </w:p>
    <w:p w14:paraId="21D69314" w14:textId="77777777" w:rsidR="00663B0F" w:rsidRDefault="00663B0F" w:rsidP="00663B0F">
      <w:pPr>
        <w:pStyle w:val="Sraopastraipa"/>
        <w:numPr>
          <w:ilvl w:val="0"/>
          <w:numId w:val="2"/>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Įstaigos darbuotojams pagal poreikį organizuojami seminarai, konsultacijos, mokymai antikorupcinio švietimo temomis.</w:t>
      </w:r>
    </w:p>
    <w:p w14:paraId="3FD53863" w14:textId="77777777" w:rsidR="00663B0F" w:rsidRDefault="00663B0F" w:rsidP="00663B0F">
      <w:pPr>
        <w:pStyle w:val="Sraopastraipa"/>
        <w:numPr>
          <w:ilvl w:val="0"/>
          <w:numId w:val="2"/>
        </w:numPr>
        <w:spacing w:after="0" w:line="360" w:lineRule="auto"/>
        <w:ind w:left="0" w:firstLine="851"/>
        <w:jc w:val="both"/>
        <w:rPr>
          <w:rFonts w:ascii="Times New Roman" w:hAnsi="Times New Roman" w:cs="Times New Roman"/>
          <w:sz w:val="24"/>
          <w:szCs w:val="24"/>
        </w:rPr>
      </w:pPr>
      <w:r w:rsidRPr="0018516E">
        <w:rPr>
          <w:rFonts w:ascii="Times New Roman" w:hAnsi="Times New Roman" w:cs="Times New Roman"/>
          <w:sz w:val="24"/>
          <w:szCs w:val="24"/>
        </w:rPr>
        <w:t>Darbuotojas, atsakingas už korupcijos prevenciją,</w:t>
      </w:r>
      <w:r>
        <w:rPr>
          <w:rFonts w:ascii="Times New Roman" w:hAnsi="Times New Roman" w:cs="Times New Roman"/>
          <w:sz w:val="24"/>
          <w:szCs w:val="24"/>
        </w:rPr>
        <w:t xml:space="preserve"> pagal poreikį organizuoja ir (ar)</w:t>
      </w:r>
      <w:r w:rsidRPr="0018516E">
        <w:rPr>
          <w:rFonts w:ascii="Times New Roman" w:hAnsi="Times New Roman" w:cs="Times New Roman"/>
          <w:sz w:val="24"/>
          <w:szCs w:val="24"/>
        </w:rPr>
        <w:t xml:space="preserve"> vykdo antikorupcinį švietimą</w:t>
      </w:r>
      <w:r>
        <w:rPr>
          <w:rFonts w:ascii="Times New Roman" w:hAnsi="Times New Roman" w:cs="Times New Roman"/>
          <w:sz w:val="24"/>
          <w:szCs w:val="24"/>
        </w:rPr>
        <w:t xml:space="preserve"> Įstaigos darbuotojams.</w:t>
      </w:r>
    </w:p>
    <w:p w14:paraId="71E10ACC" w14:textId="77777777" w:rsidR="00663B0F" w:rsidRPr="0018516E" w:rsidRDefault="00663B0F" w:rsidP="00663B0F">
      <w:pPr>
        <w:pStyle w:val="Sraopastraipa"/>
        <w:spacing w:after="0" w:line="360" w:lineRule="auto"/>
        <w:ind w:left="851"/>
        <w:jc w:val="both"/>
        <w:rPr>
          <w:rFonts w:ascii="Times New Roman" w:hAnsi="Times New Roman" w:cs="Times New Roman"/>
          <w:sz w:val="24"/>
          <w:szCs w:val="24"/>
        </w:rPr>
      </w:pPr>
    </w:p>
    <w:p w14:paraId="61683655" w14:textId="77777777" w:rsidR="00663B0F" w:rsidRPr="00F8162D" w:rsidRDefault="00663B0F" w:rsidP="00663B0F">
      <w:pPr>
        <w:spacing w:after="0" w:line="360" w:lineRule="auto"/>
        <w:jc w:val="center"/>
        <w:rPr>
          <w:rFonts w:ascii="Times New Roman" w:hAnsi="Times New Roman" w:cs="Times New Roman"/>
          <w:b/>
          <w:bCs/>
          <w:sz w:val="24"/>
          <w:szCs w:val="24"/>
        </w:rPr>
      </w:pPr>
      <w:r w:rsidRPr="00F8162D">
        <w:rPr>
          <w:rFonts w:ascii="Times New Roman" w:hAnsi="Times New Roman" w:cs="Times New Roman"/>
          <w:b/>
          <w:bCs/>
          <w:sz w:val="24"/>
          <w:szCs w:val="24"/>
        </w:rPr>
        <w:t>I</w:t>
      </w:r>
      <w:r>
        <w:rPr>
          <w:rFonts w:ascii="Times New Roman" w:hAnsi="Times New Roman" w:cs="Times New Roman"/>
          <w:b/>
          <w:bCs/>
          <w:sz w:val="24"/>
          <w:szCs w:val="24"/>
        </w:rPr>
        <w:t>X</w:t>
      </w:r>
      <w:r w:rsidRPr="00F8162D">
        <w:rPr>
          <w:rFonts w:ascii="Times New Roman" w:hAnsi="Times New Roman" w:cs="Times New Roman"/>
          <w:b/>
          <w:bCs/>
          <w:sz w:val="24"/>
          <w:szCs w:val="24"/>
        </w:rPr>
        <w:t xml:space="preserve"> SKYRIUS</w:t>
      </w:r>
    </w:p>
    <w:p w14:paraId="75F94F64" w14:textId="77777777" w:rsidR="00663B0F" w:rsidRPr="00F8162D" w:rsidRDefault="00663B0F" w:rsidP="00663B0F">
      <w:pPr>
        <w:spacing w:after="0" w:line="360" w:lineRule="auto"/>
        <w:jc w:val="center"/>
        <w:rPr>
          <w:rFonts w:ascii="Times New Roman" w:hAnsi="Times New Roman" w:cs="Times New Roman"/>
          <w:b/>
          <w:bCs/>
          <w:sz w:val="24"/>
          <w:szCs w:val="24"/>
        </w:rPr>
      </w:pPr>
      <w:r w:rsidRPr="00F8162D">
        <w:rPr>
          <w:rFonts w:ascii="Times New Roman" w:hAnsi="Times New Roman" w:cs="Times New Roman"/>
          <w:b/>
          <w:bCs/>
          <w:sz w:val="24"/>
          <w:szCs w:val="24"/>
        </w:rPr>
        <w:t>DARBUOTOJŲ PAREIGOS IR ATSAKOMYBĖ</w:t>
      </w:r>
    </w:p>
    <w:p w14:paraId="78679A79" w14:textId="77777777" w:rsidR="00663B0F" w:rsidRPr="00F8162D" w:rsidRDefault="00663B0F" w:rsidP="00663B0F">
      <w:pPr>
        <w:pStyle w:val="Sraopastraipa"/>
        <w:numPr>
          <w:ilvl w:val="0"/>
          <w:numId w:val="2"/>
        </w:numPr>
        <w:spacing w:after="0" w:line="360" w:lineRule="auto"/>
        <w:ind w:hanging="219"/>
        <w:jc w:val="both"/>
        <w:rPr>
          <w:rFonts w:ascii="Times New Roman" w:hAnsi="Times New Roman" w:cs="Times New Roman"/>
          <w:sz w:val="24"/>
          <w:szCs w:val="24"/>
        </w:rPr>
      </w:pPr>
      <w:r w:rsidRPr="00F8162D">
        <w:rPr>
          <w:rFonts w:ascii="Times New Roman" w:hAnsi="Times New Roman" w:cs="Times New Roman"/>
          <w:sz w:val="24"/>
          <w:szCs w:val="24"/>
        </w:rPr>
        <w:t xml:space="preserve">Darbuotojų pareigos: </w:t>
      </w:r>
    </w:p>
    <w:p w14:paraId="399E0A92" w14:textId="77777777" w:rsidR="00663B0F" w:rsidRPr="00F8162D" w:rsidRDefault="00663B0F" w:rsidP="00663B0F">
      <w:p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33</w:t>
      </w:r>
      <w:r w:rsidRPr="00F8162D">
        <w:rPr>
          <w:rFonts w:ascii="Times New Roman" w:hAnsi="Times New Roman" w:cs="Times New Roman"/>
          <w:sz w:val="24"/>
          <w:szCs w:val="24"/>
        </w:rPr>
        <w:t xml:space="preserve">.1. informuoti apie bet kokias korupcijos apraiškas Įstaigoje; </w:t>
      </w:r>
    </w:p>
    <w:p w14:paraId="7F084B31" w14:textId="77777777" w:rsidR="00663B0F" w:rsidRPr="00F8162D" w:rsidRDefault="00663B0F" w:rsidP="00663B0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33</w:t>
      </w:r>
      <w:r w:rsidRPr="00F8162D">
        <w:rPr>
          <w:rFonts w:ascii="Times New Roman" w:hAnsi="Times New Roman" w:cs="Times New Roman"/>
          <w:sz w:val="24"/>
          <w:szCs w:val="24"/>
        </w:rPr>
        <w:t xml:space="preserve">.2. pranešti apie </w:t>
      </w:r>
      <w:r w:rsidRPr="00F8162D">
        <w:rPr>
          <w:rFonts w:ascii="Times New Roman" w:eastAsia="Times New Roman" w:hAnsi="Times New Roman" w:cs="Times New Roman"/>
          <w:sz w:val="24"/>
          <w:szCs w:val="24"/>
        </w:rPr>
        <w:t>bet kokias korupcinio pobūdžio nusikalstamas veikas (kyšininkavimas, prekyba poveikiu, papirkimas, piktnaudžiavimas įgaliojimais ir pan.)</w:t>
      </w:r>
      <w:r w:rsidRPr="00F8162D">
        <w:rPr>
          <w:rFonts w:ascii="Times New Roman" w:hAnsi="Times New Roman" w:cs="Times New Roman"/>
          <w:sz w:val="24"/>
          <w:szCs w:val="24"/>
        </w:rPr>
        <w:t>;</w:t>
      </w:r>
    </w:p>
    <w:p w14:paraId="7C3993ED" w14:textId="77777777" w:rsidR="00663B0F" w:rsidRPr="00F8162D" w:rsidRDefault="00663B0F" w:rsidP="00663B0F">
      <w:pPr>
        <w:spacing w:after="0" w:line="360" w:lineRule="auto"/>
        <w:ind w:firstLine="851"/>
        <w:jc w:val="both"/>
        <w:rPr>
          <w:rFonts w:ascii="Times New Roman" w:eastAsia="Times New Roman" w:hAnsi="Times New Roman" w:cs="Times New Roman"/>
          <w:sz w:val="24"/>
          <w:szCs w:val="24"/>
        </w:rPr>
      </w:pPr>
      <w:r w:rsidRPr="00F8162D">
        <w:rPr>
          <w:rFonts w:ascii="Times New Roman" w:hAnsi="Times New Roman" w:cs="Times New Roman"/>
          <w:sz w:val="24"/>
          <w:szCs w:val="24"/>
        </w:rPr>
        <w:t>3</w:t>
      </w:r>
      <w:r>
        <w:rPr>
          <w:rFonts w:ascii="Times New Roman" w:hAnsi="Times New Roman" w:cs="Times New Roman"/>
          <w:sz w:val="24"/>
          <w:szCs w:val="24"/>
        </w:rPr>
        <w:t>4</w:t>
      </w:r>
      <w:r w:rsidRPr="00F8162D">
        <w:rPr>
          <w:rFonts w:ascii="Times New Roman" w:hAnsi="Times New Roman" w:cs="Times New Roman"/>
          <w:sz w:val="24"/>
          <w:szCs w:val="24"/>
        </w:rPr>
        <w:t xml:space="preserve">. </w:t>
      </w:r>
      <w:r w:rsidRPr="00F8162D">
        <w:rPr>
          <w:rFonts w:ascii="Times New Roman" w:eastAsia="Times New Roman" w:hAnsi="Times New Roman" w:cs="Times New Roman"/>
          <w:sz w:val="24"/>
          <w:szCs w:val="24"/>
        </w:rPr>
        <w:t xml:space="preserve">Gauti pranešimai, atsižvelgiant į jų turinį, nagrinėjami ir atsakymai pranešimą pateikusiems asmenims rengiami teisės aktų nustatyta tvarka. Esant nusikalstamos veikos ar kitų teisės aktų pažeidimų požymiams, Įstaiga praneša kompetentingoms teisėsaugos institucijoms. </w:t>
      </w:r>
    </w:p>
    <w:p w14:paraId="47ECF87D" w14:textId="77777777" w:rsidR="00663B0F" w:rsidRPr="00F8162D" w:rsidRDefault="00663B0F" w:rsidP="00663B0F">
      <w:pPr>
        <w:spacing w:after="0" w:line="360" w:lineRule="auto"/>
        <w:ind w:firstLine="851"/>
        <w:jc w:val="both"/>
        <w:rPr>
          <w:rFonts w:ascii="Times New Roman" w:hAnsi="Times New Roman" w:cs="Times New Roman"/>
          <w:sz w:val="24"/>
          <w:szCs w:val="24"/>
        </w:rPr>
      </w:pPr>
      <w:r w:rsidRPr="00F8162D">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r w:rsidRPr="00F8162D">
        <w:rPr>
          <w:rFonts w:ascii="Times New Roman" w:eastAsia="Times New Roman" w:hAnsi="Times New Roman" w:cs="Times New Roman"/>
          <w:sz w:val="24"/>
          <w:szCs w:val="24"/>
        </w:rPr>
        <w:t xml:space="preserve">. </w:t>
      </w:r>
      <w:r w:rsidRPr="00F8162D">
        <w:rPr>
          <w:rFonts w:ascii="Times New Roman" w:hAnsi="Times New Roman" w:cs="Times New Roman"/>
          <w:sz w:val="24"/>
          <w:szCs w:val="24"/>
        </w:rPr>
        <w:t>Darbuotojai, pažeidę šį Aprašą, atsako Lietuvos Respublikos teisės aktų nustatyta tvarka.</w:t>
      </w:r>
    </w:p>
    <w:p w14:paraId="6905A3F5" w14:textId="77777777" w:rsidR="00663B0F" w:rsidRPr="00F8162D" w:rsidRDefault="00663B0F" w:rsidP="00663B0F">
      <w:pPr>
        <w:spacing w:after="0" w:line="360" w:lineRule="auto"/>
        <w:ind w:firstLine="851"/>
        <w:jc w:val="center"/>
        <w:rPr>
          <w:rFonts w:ascii="Times New Roman" w:hAnsi="Times New Roman" w:cs="Times New Roman"/>
          <w:sz w:val="24"/>
          <w:szCs w:val="24"/>
        </w:rPr>
      </w:pPr>
      <w:r w:rsidRPr="00F8162D">
        <w:rPr>
          <w:rFonts w:ascii="Times New Roman" w:hAnsi="Times New Roman" w:cs="Times New Roman"/>
          <w:sz w:val="24"/>
          <w:szCs w:val="24"/>
        </w:rPr>
        <w:t xml:space="preserve"> __________________</w:t>
      </w:r>
    </w:p>
    <w:p w14:paraId="186FD1F6" w14:textId="77777777" w:rsidR="00663B0F" w:rsidRPr="00F8162D" w:rsidRDefault="00663B0F" w:rsidP="00663B0F">
      <w:pPr>
        <w:spacing w:after="0" w:line="360" w:lineRule="auto"/>
        <w:jc w:val="both"/>
        <w:rPr>
          <w:rFonts w:ascii="Times New Roman" w:hAnsi="Times New Roman" w:cs="Times New Roman"/>
          <w:sz w:val="24"/>
          <w:szCs w:val="24"/>
        </w:rPr>
      </w:pPr>
    </w:p>
    <w:p w14:paraId="14D689AF" w14:textId="77777777" w:rsidR="00663B0F" w:rsidRDefault="00663B0F" w:rsidP="00663B0F"/>
    <w:p w14:paraId="056CC4B6" w14:textId="77777777" w:rsidR="00663B0F" w:rsidRDefault="00663B0F" w:rsidP="00663B0F"/>
    <w:p w14:paraId="38C32E31" w14:textId="77777777" w:rsidR="00663B0F" w:rsidRDefault="00663B0F" w:rsidP="00663B0F"/>
    <w:p w14:paraId="32CFF0DB" w14:textId="77777777" w:rsidR="00663B0F" w:rsidRPr="00DC2893" w:rsidRDefault="00663B0F" w:rsidP="00663B0F">
      <w:pPr>
        <w:spacing w:after="0" w:line="240" w:lineRule="auto"/>
        <w:rPr>
          <w:rFonts w:ascii="Times New Roman" w:eastAsia="Times New Roman" w:hAnsi="Times New Roman" w:cs="Times New Roman"/>
          <w:sz w:val="24"/>
          <w:szCs w:val="24"/>
          <w:lang w:eastAsia="lt-LT"/>
        </w:rPr>
      </w:pPr>
      <w:r w:rsidRPr="00DC2893">
        <w:rPr>
          <w:rFonts w:ascii="Times New Roman" w:eastAsia="Times New Roman" w:hAnsi="Times New Roman" w:cs="Times New Roman"/>
          <w:sz w:val="24"/>
          <w:szCs w:val="24"/>
          <w:lang w:eastAsia="lt-LT"/>
        </w:rPr>
        <w:t> </w:t>
      </w:r>
    </w:p>
    <w:p w14:paraId="6E57E057" w14:textId="77777777" w:rsidR="00663B0F" w:rsidRDefault="00663B0F" w:rsidP="00663B0F">
      <w:pPr>
        <w:spacing w:after="0" w:line="240" w:lineRule="auto"/>
        <w:ind w:firstLine="312"/>
        <w:jc w:val="both"/>
        <w:textAlignment w:val="center"/>
        <w:rPr>
          <w:rFonts w:ascii="Times New Roman" w:eastAsia="Times New Roman" w:hAnsi="Times New Roman" w:cs="Times New Roman"/>
          <w:sz w:val="24"/>
          <w:szCs w:val="24"/>
          <w:lang w:eastAsia="lt-LT"/>
        </w:rPr>
      </w:pPr>
      <w:bookmarkStart w:id="1" w:name="part_c20f63086f7949ee94955b31d40d2670"/>
      <w:bookmarkEnd w:id="1"/>
    </w:p>
    <w:p w14:paraId="3C466131" w14:textId="77777777" w:rsidR="00663B0F" w:rsidRDefault="00663B0F" w:rsidP="00663B0F">
      <w:pPr>
        <w:spacing w:after="0" w:line="240" w:lineRule="auto"/>
        <w:ind w:firstLine="312"/>
        <w:jc w:val="both"/>
        <w:textAlignment w:val="center"/>
        <w:rPr>
          <w:rFonts w:ascii="Times New Roman" w:eastAsia="Times New Roman" w:hAnsi="Times New Roman" w:cs="Times New Roman"/>
          <w:sz w:val="24"/>
          <w:szCs w:val="24"/>
          <w:lang w:eastAsia="lt-LT"/>
        </w:rPr>
      </w:pPr>
    </w:p>
    <w:p w14:paraId="730B6ABE" w14:textId="77777777" w:rsidR="00663B0F" w:rsidRDefault="00663B0F" w:rsidP="00663B0F">
      <w:pPr>
        <w:spacing w:after="0" w:line="240" w:lineRule="auto"/>
        <w:jc w:val="both"/>
        <w:textAlignment w:val="center"/>
        <w:rPr>
          <w:rFonts w:ascii="Times New Roman" w:eastAsia="Times New Roman" w:hAnsi="Times New Roman" w:cs="Times New Roman"/>
          <w:sz w:val="24"/>
          <w:szCs w:val="24"/>
          <w:lang w:eastAsia="lt-LT"/>
        </w:rPr>
      </w:pPr>
    </w:p>
    <w:p w14:paraId="180AE1FA" w14:textId="77777777" w:rsidR="00663B0F" w:rsidRDefault="00663B0F" w:rsidP="00663B0F">
      <w:pPr>
        <w:spacing w:after="0" w:line="240" w:lineRule="auto"/>
        <w:ind w:firstLine="312"/>
        <w:jc w:val="both"/>
        <w:textAlignment w:val="center"/>
        <w:rPr>
          <w:rFonts w:ascii="Times New Roman" w:eastAsia="Times New Roman" w:hAnsi="Times New Roman" w:cs="Times New Roman"/>
          <w:sz w:val="24"/>
          <w:szCs w:val="24"/>
          <w:lang w:eastAsia="lt-LT"/>
        </w:rPr>
      </w:pPr>
    </w:p>
    <w:p w14:paraId="748BFD79" w14:textId="77777777" w:rsidR="00663B0F" w:rsidRDefault="00663B0F" w:rsidP="00663B0F">
      <w:pPr>
        <w:spacing w:after="0" w:line="240" w:lineRule="auto"/>
        <w:ind w:firstLine="312"/>
        <w:jc w:val="both"/>
        <w:textAlignment w:val="center"/>
        <w:rPr>
          <w:rFonts w:ascii="Times New Roman" w:eastAsia="Times New Roman" w:hAnsi="Times New Roman" w:cs="Times New Roman"/>
          <w:sz w:val="24"/>
          <w:szCs w:val="24"/>
          <w:lang w:eastAsia="lt-LT"/>
        </w:rPr>
      </w:pPr>
    </w:p>
    <w:p w14:paraId="3987FA00" w14:textId="77777777" w:rsidR="00663B0F" w:rsidRDefault="00663B0F" w:rsidP="00663B0F">
      <w:pPr>
        <w:spacing w:after="0" w:line="240" w:lineRule="auto"/>
        <w:ind w:firstLine="312"/>
        <w:jc w:val="both"/>
        <w:textAlignment w:val="center"/>
        <w:rPr>
          <w:rFonts w:ascii="Times New Roman" w:eastAsia="Times New Roman" w:hAnsi="Times New Roman" w:cs="Times New Roman"/>
          <w:sz w:val="24"/>
          <w:szCs w:val="24"/>
          <w:lang w:eastAsia="lt-LT"/>
        </w:rPr>
      </w:pPr>
    </w:p>
    <w:p w14:paraId="308EB355" w14:textId="77777777" w:rsidR="00663B0F" w:rsidRDefault="00663B0F" w:rsidP="00663B0F">
      <w:pPr>
        <w:spacing w:after="0" w:line="240" w:lineRule="auto"/>
        <w:ind w:firstLine="312"/>
        <w:jc w:val="both"/>
        <w:textAlignment w:val="center"/>
        <w:rPr>
          <w:rFonts w:ascii="Times New Roman" w:eastAsia="Times New Roman" w:hAnsi="Times New Roman" w:cs="Times New Roman"/>
          <w:sz w:val="24"/>
          <w:szCs w:val="24"/>
          <w:lang w:eastAsia="lt-LT"/>
        </w:rPr>
      </w:pPr>
    </w:p>
    <w:p w14:paraId="5C341A6C" w14:textId="77777777" w:rsidR="005F7D19" w:rsidRDefault="004A31AD"/>
    <w:sectPr w:rsidR="005F7D19" w:rsidSect="00526432">
      <w:footerReference w:type="default" r:id="rId10"/>
      <w:pgSz w:w="11906" w:h="16838"/>
      <w:pgMar w:top="1135"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AC1E9" w14:textId="77777777" w:rsidR="004A31AD" w:rsidRDefault="004A31AD">
      <w:pPr>
        <w:spacing w:after="0" w:line="240" w:lineRule="auto"/>
      </w:pPr>
      <w:r>
        <w:separator/>
      </w:r>
    </w:p>
  </w:endnote>
  <w:endnote w:type="continuationSeparator" w:id="0">
    <w:p w14:paraId="30FDAFAD" w14:textId="77777777" w:rsidR="004A31AD" w:rsidRDefault="004A3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96639"/>
      <w:docPartObj>
        <w:docPartGallery w:val="Page Numbers (Bottom of Page)"/>
        <w:docPartUnique/>
      </w:docPartObj>
    </w:sdtPr>
    <w:sdtEndPr/>
    <w:sdtContent>
      <w:p w14:paraId="3F3AE327" w14:textId="322213A0" w:rsidR="00526432" w:rsidRDefault="000D3085">
        <w:pPr>
          <w:pStyle w:val="Porat"/>
          <w:jc w:val="center"/>
        </w:pPr>
        <w:r>
          <w:fldChar w:fldCharType="begin"/>
        </w:r>
        <w:r>
          <w:instrText>PAGE   \* MERGEFORMAT</w:instrText>
        </w:r>
        <w:r>
          <w:fldChar w:fldCharType="separate"/>
        </w:r>
        <w:r w:rsidR="003E78C1">
          <w:rPr>
            <w:noProof/>
          </w:rPr>
          <w:t>2</w:t>
        </w:r>
        <w:r>
          <w:fldChar w:fldCharType="end"/>
        </w:r>
      </w:p>
    </w:sdtContent>
  </w:sdt>
  <w:p w14:paraId="51291AFF" w14:textId="77777777" w:rsidR="00526432" w:rsidRDefault="004A31AD">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46651" w14:textId="77777777" w:rsidR="004A31AD" w:rsidRDefault="004A31AD">
      <w:pPr>
        <w:spacing w:after="0" w:line="240" w:lineRule="auto"/>
      </w:pPr>
      <w:r>
        <w:separator/>
      </w:r>
    </w:p>
  </w:footnote>
  <w:footnote w:type="continuationSeparator" w:id="0">
    <w:p w14:paraId="1FBAAA6F" w14:textId="77777777" w:rsidR="004A31AD" w:rsidRDefault="004A31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815DB"/>
    <w:multiLevelType w:val="multilevel"/>
    <w:tmpl w:val="3B86D0BC"/>
    <w:lvl w:ilvl="0">
      <w:start w:val="1"/>
      <w:numFmt w:val="decimal"/>
      <w:lvlText w:val="%1."/>
      <w:lvlJc w:val="left"/>
      <w:pPr>
        <w:ind w:left="107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15:restartNumberingAfterBreak="0">
    <w:nsid w:val="4BF65E25"/>
    <w:multiLevelType w:val="hybridMultilevel"/>
    <w:tmpl w:val="A37C5A92"/>
    <w:lvl w:ilvl="0" w:tplc="FDC4FA1E">
      <w:start w:val="8"/>
      <w:numFmt w:val="decimal"/>
      <w:lvlText w:val="%1."/>
      <w:lvlJc w:val="left"/>
      <w:pPr>
        <w:ind w:left="1070" w:hanging="360"/>
      </w:pPr>
      <w:rPr>
        <w:rFonts w:hint="default"/>
        <w:i w:val="0"/>
        <w:iCs w:val="0"/>
        <w:color w:val="auto"/>
      </w:rPr>
    </w:lvl>
    <w:lvl w:ilvl="1" w:tplc="04270019">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2" w15:restartNumberingAfterBreak="0">
    <w:nsid w:val="6BFE384F"/>
    <w:multiLevelType w:val="multilevel"/>
    <w:tmpl w:val="F72CFD70"/>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81"/>
    <w:rsid w:val="000D3085"/>
    <w:rsid w:val="002543BB"/>
    <w:rsid w:val="003E78C1"/>
    <w:rsid w:val="004A31AD"/>
    <w:rsid w:val="005F1D12"/>
    <w:rsid w:val="00663B0F"/>
    <w:rsid w:val="007171EA"/>
    <w:rsid w:val="007B413F"/>
    <w:rsid w:val="00836F47"/>
    <w:rsid w:val="00AD02E1"/>
    <w:rsid w:val="00AE2B50"/>
    <w:rsid w:val="00B04097"/>
    <w:rsid w:val="00B441E7"/>
    <w:rsid w:val="00B74838"/>
    <w:rsid w:val="00C3189A"/>
    <w:rsid w:val="00DA4454"/>
    <w:rsid w:val="00E50981"/>
    <w:rsid w:val="00F45E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167D8"/>
  <w15:chartTrackingRefBased/>
  <w15:docId w15:val="{F0218A40-4DFD-406A-88A9-E4B5AC885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63B0F"/>
    <w:rPr>
      <w:kern w:val="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63B0F"/>
    <w:pPr>
      <w:ind w:left="720"/>
      <w:contextualSpacing/>
    </w:pPr>
  </w:style>
  <w:style w:type="paragraph" w:styleId="Porat">
    <w:name w:val="footer"/>
    <w:basedOn w:val="prastasis"/>
    <w:link w:val="PoratDiagrama"/>
    <w:uiPriority w:val="99"/>
    <w:unhideWhenUsed/>
    <w:rsid w:val="00663B0F"/>
    <w:pPr>
      <w:tabs>
        <w:tab w:val="center" w:pos="4677"/>
        <w:tab w:val="right" w:pos="9355"/>
      </w:tabs>
      <w:spacing w:after="0" w:line="240" w:lineRule="auto"/>
    </w:pPr>
  </w:style>
  <w:style w:type="character" w:customStyle="1" w:styleId="PoratDiagrama">
    <w:name w:val="Poraštė Diagrama"/>
    <w:basedOn w:val="Numatytasispastraiposriftas"/>
    <w:link w:val="Porat"/>
    <w:uiPriority w:val="99"/>
    <w:rsid w:val="00663B0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8E25670BE377154BAD1C9BBF22B81D14" ma:contentTypeVersion="16" ma:contentTypeDescription="Kurkite naują dokumentą." ma:contentTypeScope="" ma:versionID="9aeaa04386f17261ea61dab3bd661673">
  <xsd:schema xmlns:xsd="http://www.w3.org/2001/XMLSchema" xmlns:xs="http://www.w3.org/2001/XMLSchema" xmlns:p="http://schemas.microsoft.com/office/2006/metadata/properties" xmlns:ns2="bd76807b-7035-44a2-93ee-9bb18f0b649c" xmlns:ns3="07609231-acae-40b1-8992-26d1ec8f8073" targetNamespace="http://schemas.microsoft.com/office/2006/metadata/properties" ma:root="true" ma:fieldsID="07085349f2a6147bf3b14db4dc3b782d" ns2:_="" ns3:_="">
    <xsd:import namespace="bd76807b-7035-44a2-93ee-9bb18f0b649c"/>
    <xsd:import namespace="07609231-acae-40b1-8992-26d1ec8f80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6807b-7035-44a2-93ee-9bb18f0b6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Vaizdų žymės" ma:readOnly="false" ma:fieldId="{5cf76f15-5ced-4ddc-b409-7134ff3c332f}" ma:taxonomyMulti="true" ma:sspId="fae1bb33-c6cf-485c-9b21-04c3c57c092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609231-acae-40b1-8992-26d1ec8f8073"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3" nillable="true" ma:displayName="Taxonomy Catch All Column" ma:hidden="true" ma:list="{7594a8e0-1c5d-4ff7-8146-5d7b5e132c8e}" ma:internalName="TaxCatchAll" ma:showField="CatchAllData" ma:web="07609231-acae-40b1-8992-26d1ec8f80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7609231-acae-40b1-8992-26d1ec8f8073" xsi:nil="true"/>
    <lcf76f155ced4ddcb4097134ff3c332f xmlns="bd76807b-7035-44a2-93ee-9bb18f0b649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2085EC-C68D-4ED6-AD90-F493B760D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6807b-7035-44a2-93ee-9bb18f0b649c"/>
    <ds:schemaRef ds:uri="07609231-acae-40b1-8992-26d1ec8f8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A934FA-CA08-492A-B702-6D792CA474AF}">
  <ds:schemaRefs>
    <ds:schemaRef ds:uri="http://schemas.microsoft.com/office/2006/metadata/properties"/>
    <ds:schemaRef ds:uri="http://schemas.microsoft.com/office/infopath/2007/PartnerControls"/>
    <ds:schemaRef ds:uri="07609231-acae-40b1-8992-26d1ec8f8073"/>
    <ds:schemaRef ds:uri="bd76807b-7035-44a2-93ee-9bb18f0b649c"/>
  </ds:schemaRefs>
</ds:datastoreItem>
</file>

<file path=customXml/itemProps3.xml><?xml version="1.0" encoding="utf-8"?>
<ds:datastoreItem xmlns:ds="http://schemas.openxmlformats.org/officeDocument/2006/customXml" ds:itemID="{3632063A-92B9-488A-97E5-44C9BCB53B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1498</Words>
  <Characters>8540</Characters>
  <Application>Microsoft Office Word</Application>
  <DocSecurity>0</DocSecurity>
  <Lines>71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Jašinskienė</dc:creator>
  <cp:lastModifiedBy>User</cp:lastModifiedBy>
  <cp:revision>2</cp:revision>
  <dcterms:created xsi:type="dcterms:W3CDTF">2023-07-18T09:41:00Z</dcterms:created>
  <dcterms:modified xsi:type="dcterms:W3CDTF">2023-07-18T09:41:00Z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0x0101008E25670BE377154BAD1C9BBF22B81D14</vt:lpwstr>
  </property>
</Properties>
</file>